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b w:val="1"/>
          <w:sz w:val="20"/>
          <w:szCs w:val="20"/>
        </w:rPr>
      </w:pPr>
      <w:r w:rsidDel="00000000" w:rsidR="00000000" w:rsidRPr="00000000">
        <w:rPr>
          <w:b w:val="1"/>
          <w:sz w:val="20"/>
          <w:szCs w:val="20"/>
          <w:rtl w:val="0"/>
        </w:rPr>
        <w:t xml:space="preserve">All Units Counterproposal on Equity-Related Articles</w:t>
      </w:r>
    </w:p>
    <w:p w:rsidR="00000000" w:rsidDel="00000000" w:rsidP="00000000" w:rsidRDefault="00000000" w:rsidRPr="00000000" w14:paraId="00000002">
      <w:pPr>
        <w:widowControl w:val="0"/>
        <w:spacing w:line="240" w:lineRule="auto"/>
        <w:rPr>
          <w:b w:val="1"/>
          <w:sz w:val="20"/>
          <w:szCs w:val="20"/>
        </w:rPr>
      </w:pPr>
      <w:r w:rsidDel="00000000" w:rsidR="00000000" w:rsidRPr="00000000">
        <w:rPr>
          <w:b w:val="1"/>
          <w:sz w:val="20"/>
          <w:szCs w:val="20"/>
          <w:rtl w:val="0"/>
        </w:rPr>
        <w:t xml:space="preserve">February 21, 2024</w:t>
      </w:r>
    </w:p>
    <w:p w:rsidR="00000000" w:rsidDel="00000000" w:rsidP="00000000" w:rsidRDefault="00000000" w:rsidRPr="00000000" w14:paraId="00000003">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04">
      <w:pPr>
        <w:widowControl w:val="0"/>
        <w:spacing w:line="240" w:lineRule="auto"/>
        <w:rPr>
          <w:i w:val="1"/>
          <w:sz w:val="20"/>
          <w:szCs w:val="20"/>
        </w:rPr>
      </w:pPr>
      <w:r w:rsidDel="00000000" w:rsidR="00000000" w:rsidRPr="00000000">
        <w:rPr>
          <w:i w:val="1"/>
          <w:sz w:val="20"/>
          <w:szCs w:val="20"/>
          <w:rtl w:val="0"/>
        </w:rPr>
        <w:t xml:space="preserve">CUPE 3903 proposals are tabled without prejudice to the Union’s tabling of additional, new and/or amended proposals in the course of collective bargaining negotiations, and the Union’s interpretation of collective agreement language in any current or future grievance. Unless otherwise agreed any article or provision expiring during the life of the 2020–2023 Collective Agreement is hereby renewed.</w:t>
      </w:r>
    </w:p>
    <w:p w:rsidR="00000000" w:rsidDel="00000000" w:rsidP="00000000" w:rsidRDefault="00000000" w:rsidRPr="00000000" w14:paraId="00000005">
      <w:pPr>
        <w:widowControl w:val="0"/>
        <w:spacing w:line="240" w:lineRule="auto"/>
        <w:ind w:left="0" w:firstLine="0"/>
        <w:rPr>
          <w:sz w:val="20"/>
          <w:szCs w:val="20"/>
        </w:rPr>
      </w:pPr>
      <w:r w:rsidDel="00000000" w:rsidR="00000000" w:rsidRPr="00000000">
        <w:rPr>
          <w:rtl w:val="0"/>
        </w:rPr>
      </w:r>
    </w:p>
    <w:p w:rsidR="00000000" w:rsidDel="00000000" w:rsidP="00000000" w:rsidRDefault="00000000" w:rsidRPr="00000000" w14:paraId="00000006">
      <w:pPr>
        <w:widowControl w:val="0"/>
        <w:spacing w:line="240" w:lineRule="auto"/>
        <w:ind w:left="0" w:firstLine="0"/>
        <w:rPr>
          <w:b w:val="1"/>
          <w:sz w:val="20"/>
          <w:szCs w:val="20"/>
        </w:rPr>
      </w:pPr>
      <w:r w:rsidDel="00000000" w:rsidR="00000000" w:rsidRPr="00000000">
        <w:rPr>
          <w:b w:val="1"/>
          <w:sz w:val="20"/>
          <w:szCs w:val="20"/>
          <w:rtl w:val="0"/>
        </w:rPr>
        <w:t xml:space="preserve">Key to Changes:</w:t>
      </w:r>
    </w:p>
    <w:p w:rsidR="00000000" w:rsidDel="00000000" w:rsidP="00000000" w:rsidRDefault="00000000" w:rsidRPr="00000000" w14:paraId="00000007">
      <w:pPr>
        <w:widowControl w:val="0"/>
        <w:spacing w:line="240" w:lineRule="auto"/>
        <w:ind w:left="0" w:firstLine="0"/>
        <w:rPr>
          <w:sz w:val="20"/>
          <w:szCs w:val="20"/>
          <w:shd w:fill="6fa8dc" w:val="clear"/>
        </w:rPr>
      </w:pPr>
      <w:r w:rsidDel="00000000" w:rsidR="00000000" w:rsidRPr="00000000">
        <w:rPr>
          <w:sz w:val="20"/>
          <w:szCs w:val="20"/>
          <w:rtl w:val="0"/>
        </w:rPr>
        <w:t xml:space="preserve">New counter, with respect to the previous pass of the party marked with </w:t>
      </w:r>
      <w:r w:rsidDel="00000000" w:rsidR="00000000" w:rsidRPr="00000000">
        <w:rPr>
          <w:b w:val="1"/>
          <w:i w:val="1"/>
          <w:color w:val="ff0000"/>
          <w:sz w:val="20"/>
          <w:szCs w:val="20"/>
          <w:u w:val="single"/>
          <w:shd w:fill="6fa8dc" w:val="clear"/>
          <w:rtl w:val="0"/>
        </w:rPr>
        <w:t xml:space="preserve">RED, highlight, and underline</w:t>
      </w:r>
      <w:r w:rsidDel="00000000" w:rsidR="00000000" w:rsidRPr="00000000">
        <w:rPr>
          <w:b w:val="1"/>
          <w:sz w:val="20"/>
          <w:szCs w:val="20"/>
          <w:shd w:fill="6fa8dc" w:val="clear"/>
          <w:rtl w:val="0"/>
        </w:rPr>
        <w:t xml:space="preserve"> </w:t>
      </w:r>
      <w:r w:rsidDel="00000000" w:rsidR="00000000" w:rsidRPr="00000000">
        <w:rPr>
          <w:rtl w:val="0"/>
        </w:rPr>
      </w:r>
    </w:p>
    <w:p w:rsidR="00000000" w:rsidDel="00000000" w:rsidP="00000000" w:rsidRDefault="00000000" w:rsidRPr="00000000" w14:paraId="00000008">
      <w:pPr>
        <w:widowControl w:val="0"/>
        <w:spacing w:line="240" w:lineRule="auto"/>
        <w:ind w:left="0" w:firstLine="0"/>
        <w:rPr>
          <w:b w:val="1"/>
          <w:sz w:val="20"/>
          <w:szCs w:val="20"/>
          <w:shd w:fill="6fa8dc" w:val="clear"/>
        </w:rPr>
      </w:pPr>
      <w:r w:rsidDel="00000000" w:rsidR="00000000" w:rsidRPr="00000000">
        <w:rPr>
          <w:sz w:val="20"/>
          <w:szCs w:val="20"/>
          <w:rtl w:val="0"/>
        </w:rPr>
        <w:t xml:space="preserve">C</w:t>
      </w:r>
      <w:r w:rsidDel="00000000" w:rsidR="00000000" w:rsidRPr="00000000">
        <w:rPr>
          <w:sz w:val="20"/>
          <w:szCs w:val="20"/>
          <w:rtl w:val="0"/>
        </w:rPr>
        <w:t xml:space="preserve">ounter language as of previous pass </w:t>
      </w:r>
      <w:r w:rsidDel="00000000" w:rsidR="00000000" w:rsidRPr="00000000">
        <w:rPr>
          <w:sz w:val="20"/>
          <w:szCs w:val="20"/>
          <w:rtl w:val="0"/>
        </w:rPr>
        <w:t xml:space="preserve">will be marked with</w:t>
      </w:r>
      <w:r w:rsidDel="00000000" w:rsidR="00000000" w:rsidRPr="00000000">
        <w:rPr>
          <w:b w:val="1"/>
          <w:sz w:val="20"/>
          <w:szCs w:val="20"/>
          <w:rtl w:val="0"/>
        </w:rPr>
        <w:t xml:space="preserve"> </w:t>
      </w:r>
      <w:r w:rsidDel="00000000" w:rsidR="00000000" w:rsidRPr="00000000">
        <w:rPr>
          <w:b w:val="1"/>
          <w:sz w:val="20"/>
          <w:szCs w:val="20"/>
          <w:u w:val="single"/>
          <w:shd w:fill="6fa8dc" w:val="clear"/>
          <w:rtl w:val="0"/>
        </w:rPr>
        <w:t xml:space="preserve">highlight and underline</w:t>
      </w:r>
      <w:r w:rsidDel="00000000" w:rsidR="00000000" w:rsidRPr="00000000">
        <w:rPr>
          <w:b w:val="1"/>
          <w:sz w:val="20"/>
          <w:szCs w:val="20"/>
          <w:shd w:fill="6fa8dc" w:val="clear"/>
          <w:rtl w:val="0"/>
        </w:rPr>
        <w:t xml:space="preserve"> </w:t>
      </w:r>
      <w:r w:rsidDel="00000000" w:rsidR="00000000" w:rsidRPr="00000000">
        <w:rPr>
          <w:rtl w:val="0"/>
        </w:rPr>
      </w:r>
    </w:p>
    <w:p w:rsidR="00000000" w:rsidDel="00000000" w:rsidP="00000000" w:rsidRDefault="00000000" w:rsidRPr="00000000" w14:paraId="00000009">
      <w:pPr>
        <w:spacing w:line="240" w:lineRule="auto"/>
        <w:rPr>
          <w:sz w:val="20"/>
          <w:szCs w:val="20"/>
          <w:highlight w:val="green"/>
        </w:rPr>
      </w:pPr>
      <w:r w:rsidDel="00000000" w:rsidR="00000000" w:rsidRPr="00000000">
        <w:rPr>
          <w:sz w:val="20"/>
          <w:szCs w:val="20"/>
          <w:rtl w:val="0"/>
        </w:rPr>
        <w:t xml:space="preserve">Employer and Union agreed upon language marked with </w:t>
      </w:r>
      <w:r w:rsidDel="00000000" w:rsidR="00000000" w:rsidRPr="00000000">
        <w:rPr>
          <w:sz w:val="20"/>
          <w:szCs w:val="20"/>
          <w:highlight w:val="green"/>
          <w:rtl w:val="0"/>
        </w:rPr>
        <w:t xml:space="preserve">Green highlight</w:t>
      </w:r>
    </w:p>
    <w:p w:rsidR="00000000" w:rsidDel="00000000" w:rsidP="00000000" w:rsidRDefault="00000000" w:rsidRPr="00000000" w14:paraId="0000000A">
      <w:pPr>
        <w:spacing w:line="240" w:lineRule="auto"/>
        <w:rPr>
          <w:sz w:val="20"/>
          <w:szCs w:val="20"/>
        </w:rPr>
      </w:pPr>
      <w:r w:rsidDel="00000000" w:rsidR="00000000" w:rsidRPr="00000000">
        <w:rPr>
          <w:b w:val="1"/>
          <w:i w:val="1"/>
          <w:sz w:val="20"/>
          <w:szCs w:val="20"/>
          <w:rtl w:val="0"/>
        </w:rPr>
        <w:t xml:space="preserve">[Date in italics]</w:t>
      </w:r>
      <w:r w:rsidDel="00000000" w:rsidR="00000000" w:rsidRPr="00000000">
        <w:rPr>
          <w:b w:val="1"/>
          <w:sz w:val="20"/>
          <w:szCs w:val="20"/>
          <w:rtl w:val="0"/>
        </w:rPr>
        <w:t xml:space="preserve"> </w:t>
      </w:r>
      <w:r w:rsidDel="00000000" w:rsidR="00000000" w:rsidRPr="00000000">
        <w:rPr>
          <w:sz w:val="20"/>
          <w:szCs w:val="20"/>
          <w:rtl w:val="0"/>
        </w:rPr>
        <w:t xml:space="preserve">indicates proposal that is unchanged and is being remotivated</w:t>
      </w:r>
    </w:p>
    <w:p w:rsidR="00000000" w:rsidDel="00000000" w:rsidP="00000000" w:rsidRDefault="00000000" w:rsidRPr="00000000" w14:paraId="0000000B">
      <w:pPr>
        <w:rPr>
          <w:b w:val="1"/>
          <w:sz w:val="20"/>
          <w:szCs w:val="20"/>
        </w:rPr>
      </w:pPr>
      <w:r w:rsidDel="00000000" w:rsidR="00000000" w:rsidRPr="00000000">
        <w:rPr>
          <w:rtl w:val="0"/>
        </w:rPr>
      </w:r>
    </w:p>
    <w:p w:rsidR="00000000" w:rsidDel="00000000" w:rsidP="00000000" w:rsidRDefault="00000000" w:rsidRPr="00000000" w14:paraId="0000000C">
      <w:pPr>
        <w:rPr>
          <w:b w:val="1"/>
          <w:sz w:val="20"/>
          <w:szCs w:val="20"/>
        </w:rPr>
      </w:pPr>
      <w:r w:rsidDel="00000000" w:rsidR="00000000" w:rsidRPr="00000000">
        <w:rPr>
          <w:b w:val="1"/>
          <w:sz w:val="20"/>
          <w:szCs w:val="20"/>
          <w:rtl w:val="0"/>
        </w:rPr>
        <w:t xml:space="preserve">UNIT 1</w:t>
      </w:r>
    </w:p>
    <w:p w:rsidR="00000000" w:rsidDel="00000000" w:rsidP="00000000" w:rsidRDefault="00000000" w:rsidRPr="00000000" w14:paraId="0000000D">
      <w:pPr>
        <w:rPr>
          <w:b w:val="1"/>
          <w:sz w:val="20"/>
          <w:szCs w:val="20"/>
        </w:rPr>
      </w:pPr>
      <w:r w:rsidDel="00000000" w:rsidR="00000000" w:rsidRPr="00000000">
        <w:rPr>
          <w:rtl w:val="0"/>
        </w:rPr>
      </w:r>
    </w:p>
    <w:p w:rsidR="00000000" w:rsidDel="00000000" w:rsidP="00000000" w:rsidRDefault="00000000" w:rsidRPr="00000000" w14:paraId="0000000E">
      <w:pPr>
        <w:widowControl w:val="0"/>
        <w:spacing w:line="240" w:lineRule="auto"/>
        <w:rPr>
          <w:b w:val="1"/>
          <w:sz w:val="20"/>
          <w:szCs w:val="20"/>
        </w:rPr>
      </w:pPr>
      <w:r w:rsidDel="00000000" w:rsidR="00000000" w:rsidRPr="00000000">
        <w:rPr>
          <w:b w:val="1"/>
          <w:sz w:val="20"/>
          <w:szCs w:val="20"/>
          <w:rtl w:val="0"/>
        </w:rPr>
        <w:t xml:space="preserve">5.03.4 USE AND REPORTING OF DATA</w:t>
      </w:r>
    </w:p>
    <w:p w:rsidR="00000000" w:rsidDel="00000000" w:rsidP="00000000" w:rsidRDefault="00000000" w:rsidRPr="00000000" w14:paraId="0000000F">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10">
      <w:pPr>
        <w:widowControl w:val="0"/>
        <w:spacing w:line="240"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01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2">
      <w:pPr>
        <w:widowControl w:val="0"/>
        <w:spacing w:line="240" w:lineRule="auto"/>
        <w:rPr>
          <w:sz w:val="20"/>
          <w:szCs w:val="20"/>
        </w:rPr>
      </w:pPr>
      <w:r w:rsidDel="00000000" w:rsidR="00000000" w:rsidRPr="00000000">
        <w:rPr>
          <w:sz w:val="20"/>
          <w:szCs w:val="20"/>
          <w:rtl w:val="0"/>
        </w:rPr>
        <w:t xml:space="preserve">(2) The Employer will annually report on equity data as follows:</w:t>
      </w:r>
    </w:p>
    <w:p w:rsidR="00000000" w:rsidDel="00000000" w:rsidP="00000000" w:rsidRDefault="00000000" w:rsidRPr="00000000" w14:paraId="0000001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4">
      <w:pPr>
        <w:widowControl w:val="0"/>
        <w:spacing w:line="240" w:lineRule="auto"/>
        <w:rPr>
          <w:sz w:val="20"/>
          <w:szCs w:val="20"/>
        </w:rPr>
      </w:pPr>
      <w:r w:rsidDel="00000000" w:rsidR="00000000" w:rsidRPr="00000000">
        <w:rPr>
          <w:sz w:val="20"/>
          <w:szCs w:val="20"/>
          <w:rtl w:val="0"/>
        </w:rPr>
        <w:t xml:space="preserve">(a) By December 1 each year, the Employer will provide to the Employment Equity Committee non-confidential Internal Self- identification Representation Data broken down by department and faculty for the most recent consecutive three contract years for which the data is available as of the immediately preceding November 1, per Article </w:t>
      </w:r>
      <w:r w:rsidDel="00000000" w:rsidR="00000000" w:rsidRPr="00000000">
        <w:rPr>
          <w:b w:val="1"/>
          <w:sz w:val="20"/>
          <w:szCs w:val="20"/>
          <w:u w:val="single"/>
          <w:shd w:fill="6fa8dc" w:val="clear"/>
          <w:rtl w:val="0"/>
        </w:rPr>
        <w:t xml:space="preserve">5.03.4 (1)(d)</w:t>
      </w:r>
      <w:r w:rsidDel="00000000" w:rsidR="00000000" w:rsidRPr="00000000">
        <w:rPr>
          <w:sz w:val="20"/>
          <w:szCs w:val="20"/>
          <w:rtl w:val="0"/>
        </w:rPr>
        <w:t xml:space="preserve">.</w:t>
      </w:r>
    </w:p>
    <w:p w:rsidR="00000000" w:rsidDel="00000000" w:rsidP="00000000" w:rsidRDefault="00000000" w:rsidRPr="00000000" w14:paraId="0000001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6">
      <w:pPr>
        <w:widowControl w:val="0"/>
        <w:spacing w:line="240" w:lineRule="auto"/>
        <w:rPr>
          <w:b w:val="1"/>
          <w:i w:val="1"/>
          <w:color w:val="ff0000"/>
          <w:sz w:val="20"/>
          <w:szCs w:val="20"/>
          <w:u w:val="single"/>
        </w:rPr>
      </w:pPr>
      <w:r w:rsidDel="00000000" w:rsidR="00000000" w:rsidRPr="00000000">
        <w:rPr>
          <w:sz w:val="20"/>
          <w:szCs w:val="20"/>
          <w:rtl w:val="0"/>
        </w:rPr>
        <w:t xml:space="preserve">(b) By December 1 of each year, the Employer will provide to the Employment Equity Committee non-confidential Internal Self-</w:t>
      </w:r>
      <w:r w:rsidDel="00000000" w:rsidR="00000000" w:rsidRPr="00000000">
        <w:rPr>
          <w:b w:val="1"/>
          <w:sz w:val="20"/>
          <w:szCs w:val="20"/>
          <w:highlight w:val="green"/>
          <w:u w:val="single"/>
          <w:rtl w:val="0"/>
        </w:rPr>
        <w:t xml:space="preserve">identification</w:t>
      </w:r>
      <w:r w:rsidDel="00000000" w:rsidR="00000000" w:rsidRPr="00000000">
        <w:rPr>
          <w:sz w:val="20"/>
          <w:szCs w:val="20"/>
          <w:rtl w:val="0"/>
        </w:rPr>
        <w:t xml:space="preserve"> Representation data </w:t>
      </w:r>
      <w:r w:rsidDel="00000000" w:rsidR="00000000" w:rsidRPr="00000000">
        <w:rPr>
          <w:b w:val="1"/>
          <w:sz w:val="20"/>
          <w:szCs w:val="20"/>
          <w:u w:val="single"/>
          <w:shd w:fill="6fa8dc" w:val="clear"/>
          <w:rtl w:val="0"/>
        </w:rPr>
        <w:t xml:space="preserve">which will provide intersectionality totals</w:t>
      </w:r>
      <w:r w:rsidDel="00000000" w:rsidR="00000000" w:rsidRPr="00000000">
        <w:rPr>
          <w:b w:val="1"/>
          <w:sz w:val="20"/>
          <w:szCs w:val="20"/>
          <w:u w:val="single"/>
          <w:rtl w:val="0"/>
        </w:rPr>
        <w:t xml:space="preserve"> </w:t>
      </w:r>
      <w:r w:rsidDel="00000000" w:rsidR="00000000" w:rsidRPr="00000000">
        <w:rPr>
          <w:sz w:val="20"/>
          <w:szCs w:val="20"/>
          <w:rtl w:val="0"/>
        </w:rPr>
        <w:t xml:space="preserve">correlated with information including number of positions held, position type, and salaries </w:t>
      </w:r>
      <w:r w:rsidDel="00000000" w:rsidR="00000000" w:rsidRPr="00000000">
        <w:rPr>
          <w:b w:val="1"/>
          <w:sz w:val="20"/>
          <w:szCs w:val="20"/>
          <w:highlight w:val="green"/>
          <w:u w:val="single"/>
          <w:rtl w:val="0"/>
        </w:rPr>
        <w:t xml:space="preserve">(</w:t>
      </w:r>
      <w:r w:rsidDel="00000000" w:rsidR="00000000" w:rsidRPr="00000000">
        <w:rPr>
          <w:b w:val="1"/>
          <w:sz w:val="20"/>
          <w:szCs w:val="20"/>
          <w:highlight w:val="green"/>
          <w:u w:val="single"/>
          <w:rtl w:val="0"/>
        </w:rPr>
        <w:t xml:space="preserve">by dollar range</w:t>
      </w:r>
      <w:r w:rsidDel="00000000" w:rsidR="00000000" w:rsidRPr="00000000">
        <w:rPr>
          <w:b w:val="1"/>
          <w:sz w:val="20"/>
          <w:szCs w:val="20"/>
          <w:highlight w:val="green"/>
          <w:u w:val="single"/>
          <w:rtl w:val="0"/>
        </w:rPr>
        <w:t xml:space="preserve">)</w:t>
      </w:r>
      <w:r w:rsidDel="00000000" w:rsidR="00000000" w:rsidRPr="00000000">
        <w:rPr>
          <w:sz w:val="20"/>
          <w:szCs w:val="20"/>
          <w:rtl w:val="0"/>
        </w:rPr>
        <w:t xml:space="preserve"> available as of the immediately preceding November 1, per Article 5.03.1(d). </w:t>
      </w:r>
      <w:r w:rsidDel="00000000" w:rsidR="00000000" w:rsidRPr="00000000">
        <w:rPr>
          <w:b w:val="1"/>
          <w:sz w:val="20"/>
          <w:szCs w:val="20"/>
          <w:u w:val="single"/>
          <w:shd w:fill="6fa8dc" w:val="clear"/>
          <w:rtl w:val="0"/>
        </w:rPr>
        <w:t xml:space="preserve">All such data will be calculated using both</w:t>
      </w:r>
      <w:r w:rsidDel="00000000" w:rsidR="00000000" w:rsidRPr="00000000">
        <w:rPr>
          <w:b w:val="1"/>
          <w:sz w:val="20"/>
          <w:szCs w:val="20"/>
          <w:highlight w:val="green"/>
          <w:u w:val="single"/>
          <w:rtl w:val="0"/>
        </w:rPr>
        <w:t xml:space="preserve"> the total number of employees who completed a self-identification survey or applicant self-identification form, as well as the total number of employees in the bargaining unit.</w:t>
      </w:r>
      <w:r w:rsidDel="00000000" w:rsidR="00000000" w:rsidRPr="00000000">
        <w:rPr>
          <w:b w:val="1"/>
          <w:i w:val="1"/>
          <w:color w:val="ff0000"/>
          <w:sz w:val="20"/>
          <w:szCs w:val="20"/>
          <w:u w:val="single"/>
          <w:rtl w:val="0"/>
        </w:rPr>
        <w:t xml:space="preserve"> </w:t>
      </w:r>
    </w:p>
    <w:p w:rsidR="00000000" w:rsidDel="00000000" w:rsidP="00000000" w:rsidRDefault="00000000" w:rsidRPr="00000000" w14:paraId="00000017">
      <w:pPr>
        <w:widowControl w:val="0"/>
        <w:spacing w:line="240" w:lineRule="auto"/>
        <w:rPr>
          <w:b w:val="1"/>
          <w:sz w:val="20"/>
          <w:szCs w:val="20"/>
          <w:u w:val="single"/>
        </w:rPr>
      </w:pPr>
      <w:r w:rsidDel="00000000" w:rsidR="00000000" w:rsidRPr="00000000">
        <w:rPr>
          <w:rtl w:val="0"/>
        </w:rPr>
      </w:r>
    </w:p>
    <w:p w:rsidR="00000000" w:rsidDel="00000000" w:rsidP="00000000" w:rsidRDefault="00000000" w:rsidRPr="00000000" w14:paraId="0000001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9">
      <w:pPr>
        <w:widowControl w:val="0"/>
        <w:spacing w:line="240" w:lineRule="auto"/>
        <w:rPr>
          <w:sz w:val="20"/>
          <w:szCs w:val="20"/>
        </w:rPr>
      </w:pPr>
      <w:r w:rsidDel="00000000" w:rsidR="00000000" w:rsidRPr="00000000">
        <w:rPr>
          <w:b w:val="1"/>
          <w:sz w:val="20"/>
          <w:szCs w:val="20"/>
          <w:u w:val="single"/>
          <w:rtl w:val="0"/>
        </w:rPr>
        <w:t xml:space="preserve">5.03.5</w:t>
      </w:r>
      <w:r w:rsidDel="00000000" w:rsidR="00000000" w:rsidRPr="00000000">
        <w:rPr>
          <w:b w:val="1"/>
          <w:sz w:val="20"/>
          <w:szCs w:val="20"/>
          <w:rtl w:val="0"/>
        </w:rPr>
        <w:t xml:space="preserve"> UNDERREPRESENTATION </w:t>
      </w:r>
      <w:r w:rsidDel="00000000" w:rsidR="00000000" w:rsidRPr="00000000">
        <w:rPr>
          <w:b w:val="1"/>
          <w:sz w:val="20"/>
          <w:szCs w:val="20"/>
          <w:u w:val="single"/>
          <w:rtl w:val="0"/>
        </w:rPr>
        <w:t xml:space="preserve">OF EMPLOYEES WHO IDENTIFY AS BELONGING TO ONE OR MORE OF THE EMPLOYMENT EQUITY GROUPS</w:t>
      </w:r>
      <w:r w:rsidDel="00000000" w:rsidR="00000000" w:rsidRPr="00000000">
        <w:rPr>
          <w:rtl w:val="0"/>
        </w:rPr>
      </w:r>
    </w:p>
    <w:p w:rsidR="00000000" w:rsidDel="00000000" w:rsidP="00000000" w:rsidRDefault="00000000" w:rsidRPr="00000000" w14:paraId="0000001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B">
      <w:pPr>
        <w:widowControl w:val="0"/>
        <w:tabs>
          <w:tab w:val="left" w:leader="none" w:pos="1843"/>
        </w:tabs>
        <w:spacing w:after="200" w:line="240" w:lineRule="auto"/>
        <w:ind w:right="4"/>
        <w:jc w:val="both"/>
        <w:rPr>
          <w:sz w:val="20"/>
          <w:szCs w:val="20"/>
        </w:rPr>
      </w:pPr>
      <w:r w:rsidDel="00000000" w:rsidR="00000000" w:rsidRPr="00000000">
        <w:rPr>
          <w:sz w:val="20"/>
          <w:szCs w:val="20"/>
          <w:rtl w:val="0"/>
        </w:rPr>
        <w:t xml:space="preserve">(a) Representation Thresholds</w:t>
      </w:r>
    </w:p>
    <w:p w:rsidR="00000000" w:rsidDel="00000000" w:rsidP="00000000" w:rsidRDefault="00000000" w:rsidRPr="00000000" w14:paraId="0000001C">
      <w:pPr>
        <w:widowControl w:val="0"/>
        <w:spacing w:after="200" w:line="240" w:lineRule="auto"/>
        <w:ind w:right="4"/>
        <w:jc w:val="both"/>
        <w:rPr>
          <w:sz w:val="20"/>
          <w:szCs w:val="20"/>
        </w:rPr>
      </w:pPr>
      <w:r w:rsidDel="00000000" w:rsidR="00000000" w:rsidRPr="00000000">
        <w:rPr>
          <w:sz w:val="20"/>
          <w:szCs w:val="20"/>
          <w:rtl w:val="0"/>
        </w:rPr>
        <w:t xml:space="preserve">Unless otherwise agreed upon and, in order not to interfere with the Employer’s FCP obligations, where the representation percentages are not lower than those for the FCP Equity Groups in the External Availability Data</w:t>
      </w:r>
      <w:r w:rsidDel="00000000" w:rsidR="00000000" w:rsidRPr="00000000">
        <w:rPr>
          <w:b w:val="1"/>
          <w:sz w:val="20"/>
          <w:szCs w:val="20"/>
          <w:rtl w:val="0"/>
        </w:rPr>
        <w:t xml:space="preserve"> </w:t>
      </w:r>
      <w:r w:rsidDel="00000000" w:rsidR="00000000" w:rsidRPr="00000000">
        <w:rPr>
          <w:sz w:val="20"/>
          <w:szCs w:val="20"/>
          <w:rtl w:val="0"/>
        </w:rPr>
        <w:t xml:space="preserve">for Canada as a whole, </w:t>
      </w:r>
      <w:r w:rsidDel="00000000" w:rsidR="00000000" w:rsidRPr="00000000">
        <w:rPr>
          <w:sz w:val="20"/>
          <w:szCs w:val="20"/>
          <w:highlight w:val="green"/>
          <w:rtl w:val="0"/>
        </w:rPr>
        <w:t xml:space="preserve">underrepresentation shall be understood to mean </w:t>
      </w:r>
      <w:r w:rsidDel="00000000" w:rsidR="00000000" w:rsidRPr="00000000">
        <w:rPr>
          <w:strike w:val="1"/>
          <w:sz w:val="20"/>
          <w:szCs w:val="20"/>
          <w:highlight w:val="green"/>
          <w:rtl w:val="0"/>
        </w:rPr>
        <w:t xml:space="preserve">fewer </w:t>
      </w:r>
      <w:r w:rsidDel="00000000" w:rsidR="00000000" w:rsidRPr="00000000">
        <w:rPr>
          <w:b w:val="1"/>
          <w:sz w:val="20"/>
          <w:szCs w:val="20"/>
          <w:highlight w:val="green"/>
          <w:u w:val="single"/>
          <w:rtl w:val="0"/>
        </w:rPr>
        <w:t xml:space="preserve">a lower percentage of </w:t>
      </w:r>
      <w:r w:rsidDel="00000000" w:rsidR="00000000" w:rsidRPr="00000000">
        <w:rPr>
          <w:sz w:val="20"/>
          <w:szCs w:val="20"/>
          <w:highlight w:val="green"/>
          <w:rtl w:val="0"/>
        </w:rPr>
        <w:t xml:space="preserve">employees who identify as belonging to one or more of the </w:t>
      </w:r>
      <w:r w:rsidDel="00000000" w:rsidR="00000000" w:rsidRPr="00000000">
        <w:rPr>
          <w:b w:val="1"/>
          <w:sz w:val="20"/>
          <w:szCs w:val="20"/>
          <w:highlight w:val="green"/>
          <w:u w:val="single"/>
          <w:rtl w:val="0"/>
        </w:rPr>
        <w:t xml:space="preserve">Employment </w:t>
      </w:r>
      <w:r w:rsidDel="00000000" w:rsidR="00000000" w:rsidRPr="00000000">
        <w:rPr>
          <w:sz w:val="20"/>
          <w:szCs w:val="20"/>
          <w:highlight w:val="green"/>
          <w:rtl w:val="0"/>
        </w:rPr>
        <w:t xml:space="preserve">Equity Groups than </w:t>
      </w:r>
      <w:r w:rsidDel="00000000" w:rsidR="00000000" w:rsidRPr="00000000">
        <w:rPr>
          <w:b w:val="1"/>
          <w:sz w:val="20"/>
          <w:szCs w:val="20"/>
          <w:highlight w:val="green"/>
          <w:u w:val="single"/>
          <w:rtl w:val="0"/>
        </w:rPr>
        <w:t xml:space="preserve">is accounted for by </w:t>
      </w:r>
      <w:r w:rsidDel="00000000" w:rsidR="00000000" w:rsidRPr="00000000">
        <w:rPr>
          <w:sz w:val="20"/>
          <w:szCs w:val="20"/>
          <w:highlight w:val="green"/>
          <w:rtl w:val="0"/>
        </w:rPr>
        <w:t xml:space="preserve">the External Availability Data</w:t>
      </w:r>
      <w:r w:rsidDel="00000000" w:rsidR="00000000" w:rsidRPr="00000000">
        <w:rPr>
          <w:b w:val="1"/>
          <w:sz w:val="20"/>
          <w:szCs w:val="20"/>
          <w:highlight w:val="green"/>
          <w:rtl w:val="0"/>
        </w:rPr>
        <w:t xml:space="preserve"> </w:t>
      </w:r>
      <w:r w:rsidDel="00000000" w:rsidR="00000000" w:rsidRPr="00000000">
        <w:rPr>
          <w:sz w:val="20"/>
          <w:szCs w:val="20"/>
          <w:highlight w:val="green"/>
          <w:rtl w:val="0"/>
        </w:rPr>
        <w:t xml:space="preserve">for Toronto</w:t>
      </w:r>
      <w:r w:rsidDel="00000000" w:rsidR="00000000" w:rsidRPr="00000000">
        <w:rPr>
          <w:strike w:val="1"/>
          <w:sz w:val="20"/>
          <w:szCs w:val="20"/>
          <w:highlight w:val="green"/>
          <w:rtl w:val="0"/>
        </w:rPr>
        <w:t xml:space="preserve">.</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and the External Availability Data for Canada as a whole, whichever is higher. Since there is no External Availability Data for persons with disabilities</w:t>
      </w:r>
      <w:r w:rsidDel="00000000" w:rsidR="00000000" w:rsidRPr="00000000">
        <w:rPr>
          <w:b w:val="1"/>
          <w:sz w:val="20"/>
          <w:szCs w:val="20"/>
          <w:u w:val="single"/>
          <w:rtl w:val="0"/>
        </w:rPr>
        <w:t xml:space="preserve">, the parties will refer to the Statistics Canada Employment Equity Occupational Group ‘Professionals’ data for persons with disabilities.</w:t>
      </w:r>
      <w:r w:rsidDel="00000000" w:rsidR="00000000" w:rsidRPr="00000000">
        <w:rPr>
          <w:sz w:val="20"/>
          <w:szCs w:val="20"/>
          <w:rtl w:val="0"/>
        </w:rPr>
        <w:t xml:space="preserve"> </w:t>
      </w:r>
    </w:p>
    <w:p w:rsidR="00000000" w:rsidDel="00000000" w:rsidP="00000000" w:rsidRDefault="00000000" w:rsidRPr="00000000" w14:paraId="0000001D">
      <w:pPr>
        <w:widowControl w:val="0"/>
        <w:spacing w:after="200" w:line="240" w:lineRule="auto"/>
        <w:ind w:right="4"/>
        <w:jc w:val="both"/>
        <w:rPr>
          <w:sz w:val="20"/>
          <w:szCs w:val="20"/>
        </w:rPr>
      </w:pPr>
      <w:r w:rsidDel="00000000" w:rsidR="00000000" w:rsidRPr="00000000">
        <w:rPr>
          <w:sz w:val="20"/>
          <w:szCs w:val="20"/>
          <w:rtl w:val="0"/>
        </w:rPr>
        <w:t xml:space="preserve">Informed by this understanding of underrepresentation, the representation thresholds for the FCP Equity Groups current as of March 1, 2021 are as follows:</w:t>
      </w:r>
    </w:p>
    <w:p w:rsidR="00000000" w:rsidDel="00000000" w:rsidP="00000000" w:rsidRDefault="00000000" w:rsidRPr="00000000" w14:paraId="0000001E">
      <w:pPr>
        <w:widowControl w:val="0"/>
        <w:tabs>
          <w:tab w:val="left" w:leader="none" w:pos="660"/>
          <w:tab w:val="left" w:leader="none" w:pos="1020"/>
          <w:tab w:val="left" w:leader="none" w:pos="1440"/>
          <w:tab w:val="left" w:leader="none" w:pos="2268"/>
        </w:tabs>
        <w:spacing w:after="200" w:line="240" w:lineRule="auto"/>
        <w:ind w:right="4" w:hanging="851"/>
        <w:jc w:val="both"/>
        <w:rPr>
          <w:sz w:val="20"/>
          <w:szCs w:val="20"/>
        </w:rPr>
      </w:pPr>
      <w:bookmarkStart w:colFirst="0" w:colLast="0" w:name="_2p2csry" w:id="0"/>
      <w:bookmarkEnd w:id="0"/>
      <w:r w:rsidDel="00000000" w:rsidR="00000000" w:rsidRPr="00000000">
        <w:rPr>
          <w:sz w:val="20"/>
          <w:szCs w:val="20"/>
          <w:rtl w:val="0"/>
        </w:rPr>
        <w:tab/>
        <w:t xml:space="preserve">Women:</w:t>
        <w:tab/>
        <w:t xml:space="preserve">56.4%</w:t>
      </w:r>
    </w:p>
    <w:p w:rsidR="00000000" w:rsidDel="00000000" w:rsidP="00000000" w:rsidRDefault="00000000" w:rsidRPr="00000000" w14:paraId="0000001F">
      <w:pPr>
        <w:widowControl w:val="0"/>
        <w:tabs>
          <w:tab w:val="left" w:leader="none" w:pos="660"/>
          <w:tab w:val="left" w:leader="none" w:pos="1020"/>
          <w:tab w:val="left" w:leader="none" w:pos="1440"/>
          <w:tab w:val="left" w:leader="none" w:pos="2268"/>
        </w:tabs>
        <w:spacing w:after="200" w:line="240" w:lineRule="auto"/>
        <w:ind w:right="4" w:hanging="851"/>
        <w:jc w:val="both"/>
        <w:rPr>
          <w:sz w:val="20"/>
          <w:szCs w:val="20"/>
        </w:rPr>
      </w:pPr>
      <w:r w:rsidDel="00000000" w:rsidR="00000000" w:rsidRPr="00000000">
        <w:rPr>
          <w:sz w:val="20"/>
          <w:szCs w:val="20"/>
          <w:rtl w:val="0"/>
        </w:rPr>
        <w:tab/>
        <w:t xml:space="preserve">Racialized: </w:t>
        <w:tab/>
        <w:t xml:space="preserve">52.2%</w:t>
      </w:r>
    </w:p>
    <w:p w:rsidR="00000000" w:rsidDel="00000000" w:rsidP="00000000" w:rsidRDefault="00000000" w:rsidRPr="00000000" w14:paraId="00000020">
      <w:pPr>
        <w:widowControl w:val="0"/>
        <w:tabs>
          <w:tab w:val="left" w:leader="none" w:pos="660"/>
          <w:tab w:val="left" w:leader="none" w:pos="1020"/>
          <w:tab w:val="left" w:leader="none" w:pos="1440"/>
          <w:tab w:val="left" w:leader="none" w:pos="2268"/>
        </w:tabs>
        <w:spacing w:after="200" w:line="240" w:lineRule="auto"/>
        <w:ind w:right="4" w:hanging="851"/>
        <w:jc w:val="both"/>
        <w:rPr>
          <w:sz w:val="20"/>
          <w:szCs w:val="20"/>
        </w:rPr>
      </w:pPr>
      <w:r w:rsidDel="00000000" w:rsidR="00000000" w:rsidRPr="00000000">
        <w:rPr>
          <w:sz w:val="20"/>
          <w:szCs w:val="20"/>
          <w:rtl w:val="0"/>
        </w:rPr>
        <w:tab/>
        <w:t xml:space="preserve">Indigenous: </w:t>
        <w:tab/>
        <w:t xml:space="preserve">1.8%</w:t>
      </w:r>
    </w:p>
    <w:p w:rsidR="00000000" w:rsidDel="00000000" w:rsidP="00000000" w:rsidRDefault="00000000" w:rsidRPr="00000000" w14:paraId="00000021">
      <w:pPr>
        <w:widowControl w:val="0"/>
        <w:tabs>
          <w:tab w:val="left" w:leader="none" w:pos="660"/>
          <w:tab w:val="left" w:leader="none" w:pos="1020"/>
          <w:tab w:val="left" w:leader="none" w:pos="1440"/>
          <w:tab w:val="left" w:leader="none" w:pos="2268"/>
        </w:tabs>
        <w:spacing w:after="200" w:line="240" w:lineRule="auto"/>
        <w:ind w:right="4" w:hanging="851"/>
        <w:jc w:val="both"/>
        <w:rPr>
          <w:b w:val="1"/>
          <w:sz w:val="20"/>
          <w:szCs w:val="20"/>
          <w:highlight w:val="green"/>
          <w:u w:val="single"/>
        </w:rPr>
      </w:pPr>
      <w:r w:rsidDel="00000000" w:rsidR="00000000" w:rsidRPr="00000000">
        <w:rPr>
          <w:sz w:val="20"/>
          <w:szCs w:val="20"/>
          <w:rtl w:val="0"/>
        </w:rPr>
        <w:tab/>
      </w:r>
      <w:r w:rsidDel="00000000" w:rsidR="00000000" w:rsidRPr="00000000">
        <w:rPr>
          <w:b w:val="1"/>
          <w:sz w:val="20"/>
          <w:szCs w:val="20"/>
          <w:u w:val="single"/>
          <w:rtl w:val="0"/>
        </w:rPr>
        <w:t xml:space="preserve">Persons with Disabilities: 8.9% </w:t>
      </w:r>
      <w:r w:rsidDel="00000000" w:rsidR="00000000" w:rsidRPr="00000000">
        <w:rPr>
          <w:b w:val="1"/>
          <w:sz w:val="20"/>
          <w:szCs w:val="20"/>
          <w:highlight w:val="green"/>
          <w:u w:val="single"/>
          <w:rtl w:val="0"/>
        </w:rPr>
        <w:t xml:space="preserve">*as of November 2023</w:t>
      </w:r>
    </w:p>
    <w:p w:rsidR="00000000" w:rsidDel="00000000" w:rsidP="00000000" w:rsidRDefault="00000000" w:rsidRPr="00000000" w14:paraId="00000022">
      <w:pPr>
        <w:widowControl w:val="0"/>
        <w:tabs>
          <w:tab w:val="left" w:leader="none" w:pos="660"/>
          <w:tab w:val="left" w:leader="none" w:pos="1020"/>
          <w:tab w:val="left" w:leader="none" w:pos="1440"/>
        </w:tabs>
        <w:spacing w:after="200" w:line="240" w:lineRule="auto"/>
        <w:ind w:right="4"/>
        <w:jc w:val="both"/>
        <w:rPr>
          <w:strike w:val="1"/>
          <w:sz w:val="20"/>
          <w:szCs w:val="20"/>
        </w:rPr>
      </w:pPr>
      <w:r w:rsidDel="00000000" w:rsidR="00000000" w:rsidRPr="00000000">
        <w:rPr>
          <w:strike w:val="1"/>
          <w:sz w:val="20"/>
          <w:szCs w:val="20"/>
          <w:rtl w:val="0"/>
        </w:rPr>
        <w:t xml:space="preserve">Representation data for persons with disabilities is not available either for Toronto or nationally.</w:t>
      </w:r>
    </w:p>
    <w:p w:rsidR="00000000" w:rsidDel="00000000" w:rsidP="00000000" w:rsidRDefault="00000000" w:rsidRPr="00000000" w14:paraId="00000023">
      <w:pPr>
        <w:widowControl w:val="0"/>
        <w:spacing w:line="240" w:lineRule="auto"/>
        <w:rPr>
          <w:b w:val="1"/>
          <w:sz w:val="20"/>
          <w:szCs w:val="20"/>
          <w:highlight w:val="green"/>
          <w:u w:val="single"/>
        </w:rPr>
      </w:pPr>
      <w:r w:rsidDel="00000000" w:rsidR="00000000" w:rsidRPr="00000000">
        <w:rPr>
          <w:b w:val="1"/>
          <w:sz w:val="20"/>
          <w:szCs w:val="20"/>
          <w:u w:val="single"/>
          <w:rtl w:val="0"/>
        </w:rPr>
        <w:t xml:space="preserve">5.04.1(a) </w:t>
      </w:r>
      <w:r w:rsidDel="00000000" w:rsidR="00000000" w:rsidRPr="00000000">
        <w:rPr>
          <w:b w:val="1"/>
          <w:sz w:val="20"/>
          <w:szCs w:val="20"/>
          <w:highlight w:val="green"/>
          <w:u w:val="single"/>
          <w:rtl w:val="0"/>
        </w:rPr>
        <w:t xml:space="preserve">DISCUSSIONS REGARDING WORKPLACE ACCOMMODATION</w:t>
      </w:r>
      <w:r w:rsidDel="00000000" w:rsidR="00000000" w:rsidRPr="00000000">
        <w:rPr>
          <w:rtl w:val="0"/>
        </w:rPr>
      </w:r>
    </w:p>
    <w:p w:rsidR="00000000" w:rsidDel="00000000" w:rsidP="00000000" w:rsidRDefault="00000000" w:rsidRPr="00000000" w14:paraId="00000024">
      <w:pPr>
        <w:widowControl w:val="0"/>
        <w:spacing w:line="240" w:lineRule="auto"/>
        <w:rPr>
          <w:b w:val="1"/>
          <w:sz w:val="20"/>
          <w:szCs w:val="20"/>
          <w:u w:val="single"/>
        </w:rPr>
      </w:pPr>
      <w:r w:rsidDel="00000000" w:rsidR="00000000" w:rsidRPr="00000000">
        <w:rPr>
          <w:rtl w:val="0"/>
        </w:rPr>
      </w:r>
    </w:p>
    <w:p w:rsidR="00000000" w:rsidDel="00000000" w:rsidP="00000000" w:rsidRDefault="00000000" w:rsidRPr="00000000" w14:paraId="00000025">
      <w:pPr>
        <w:widowControl w:val="0"/>
        <w:spacing w:line="240" w:lineRule="auto"/>
        <w:rPr>
          <w:b w:val="1"/>
          <w:sz w:val="20"/>
          <w:szCs w:val="20"/>
          <w:u w:val="single"/>
        </w:rPr>
      </w:pPr>
      <w:r w:rsidDel="00000000" w:rsidR="00000000" w:rsidRPr="00000000">
        <w:rPr>
          <w:b w:val="1"/>
          <w:sz w:val="20"/>
          <w:szCs w:val="20"/>
          <w:highlight w:val="green"/>
          <w:u w:val="single"/>
          <w:rtl w:val="0"/>
        </w:rPr>
        <w:t xml:space="preserve">The Union and the Employer agree that at each of the</w:t>
      </w:r>
      <w:r w:rsidDel="00000000" w:rsidR="00000000" w:rsidRPr="00000000">
        <w:rPr>
          <w:b w:val="1"/>
          <w:sz w:val="20"/>
          <w:szCs w:val="20"/>
          <w:highlight w:val="green"/>
          <w:u w:val="single"/>
          <w:rtl w:val="0"/>
        </w:rPr>
        <w:t xml:space="preserve"> </w:t>
      </w:r>
      <w:r w:rsidDel="00000000" w:rsidR="00000000" w:rsidRPr="00000000">
        <w:rPr>
          <w:b w:val="1"/>
          <w:sz w:val="20"/>
          <w:szCs w:val="20"/>
          <w:u w:val="single"/>
          <w:shd w:fill="6fa8dc" w:val="clear"/>
          <w:rtl w:val="0"/>
        </w:rPr>
        <w:t xml:space="preserve">February</w:t>
      </w:r>
      <w:r w:rsidDel="00000000" w:rsidR="00000000" w:rsidRPr="00000000">
        <w:rPr>
          <w:b w:val="1"/>
          <w:sz w:val="20"/>
          <w:szCs w:val="20"/>
          <w:highlight w:val="green"/>
          <w:u w:val="single"/>
          <w:rtl w:val="0"/>
        </w:rPr>
        <w:t xml:space="preserve"> </w:t>
      </w:r>
      <w:r w:rsidDel="00000000" w:rsidR="00000000" w:rsidRPr="00000000">
        <w:rPr>
          <w:b w:val="1"/>
          <w:sz w:val="20"/>
          <w:szCs w:val="20"/>
          <w:highlight w:val="green"/>
          <w:u w:val="single"/>
          <w:rtl w:val="0"/>
        </w:rPr>
        <w:t xml:space="preserve">and May Employee Well-Being – CUPE 3903 Monthly Review meetings, the parties will engage in a discussion the scope of which will include:</w:t>
      </w:r>
      <w:r w:rsidDel="00000000" w:rsidR="00000000" w:rsidRPr="00000000">
        <w:rPr>
          <w:b w:val="1"/>
          <w:sz w:val="20"/>
          <w:szCs w:val="20"/>
          <w:u w:val="single"/>
          <w:rtl w:val="0"/>
        </w:rPr>
        <w:t xml:space="preserve"> </w:t>
      </w:r>
    </w:p>
    <w:p w:rsidR="00000000" w:rsidDel="00000000" w:rsidP="00000000" w:rsidRDefault="00000000" w:rsidRPr="00000000" w14:paraId="0000002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7">
      <w:pPr>
        <w:widowControl w:val="0"/>
        <w:spacing w:line="240" w:lineRule="auto"/>
        <w:rPr>
          <w:b w:val="1"/>
          <w:sz w:val="20"/>
          <w:szCs w:val="20"/>
          <w:highlight w:val="green"/>
          <w:u w:val="single"/>
        </w:rPr>
      </w:pPr>
      <w:r w:rsidDel="00000000" w:rsidR="00000000" w:rsidRPr="00000000">
        <w:rPr>
          <w:b w:val="1"/>
          <w:sz w:val="20"/>
          <w:szCs w:val="20"/>
          <w:u w:val="single"/>
          <w:rtl w:val="0"/>
        </w:rPr>
        <w:t xml:space="preserve">(a)</w:t>
      </w:r>
      <w:r w:rsidDel="00000000" w:rsidR="00000000" w:rsidRPr="00000000">
        <w:rPr>
          <w:b w:val="1"/>
          <w:i w:val="1"/>
          <w:color w:val="ff0000"/>
          <w:sz w:val="20"/>
          <w:szCs w:val="20"/>
          <w:u w:val="single"/>
          <w:rtl w:val="0"/>
        </w:rPr>
        <w:t xml:space="preserve"> </w:t>
      </w:r>
      <w:r w:rsidDel="00000000" w:rsidR="00000000" w:rsidRPr="00000000">
        <w:rPr>
          <w:b w:val="1"/>
          <w:sz w:val="20"/>
          <w:szCs w:val="20"/>
          <w:highlight w:val="green"/>
          <w:u w:val="single"/>
          <w:rtl w:val="0"/>
        </w:rPr>
        <w:t xml:space="preserve">Data that the Employer provides to CUPE in advance of these meetings; and</w:t>
      </w:r>
    </w:p>
    <w:p w:rsidR="00000000" w:rsidDel="00000000" w:rsidP="00000000" w:rsidRDefault="00000000" w:rsidRPr="00000000" w14:paraId="00000028">
      <w:pPr>
        <w:widowControl w:val="0"/>
        <w:spacing w:line="240" w:lineRule="auto"/>
        <w:rPr>
          <w:b w:val="1"/>
          <w:i w:val="1"/>
          <w:color w:val="ff0000"/>
          <w:sz w:val="20"/>
          <w:szCs w:val="20"/>
          <w:u w:val="single"/>
        </w:rPr>
      </w:pPr>
      <w:r w:rsidDel="00000000" w:rsidR="00000000" w:rsidRPr="00000000">
        <w:rPr>
          <w:rtl w:val="0"/>
        </w:rPr>
      </w:r>
    </w:p>
    <w:p w:rsidR="00000000" w:rsidDel="00000000" w:rsidP="00000000" w:rsidRDefault="00000000" w:rsidRPr="00000000" w14:paraId="00000029">
      <w:pPr>
        <w:widowControl w:val="0"/>
        <w:spacing w:line="240" w:lineRule="auto"/>
        <w:rPr>
          <w:b w:val="1"/>
          <w:i w:val="1"/>
          <w:sz w:val="20"/>
          <w:szCs w:val="20"/>
          <w:highlight w:val="green"/>
          <w:u w:val="single"/>
        </w:rPr>
      </w:pPr>
      <w:r w:rsidDel="00000000" w:rsidR="00000000" w:rsidRPr="00000000">
        <w:rPr>
          <w:b w:val="1"/>
          <w:i w:val="1"/>
          <w:sz w:val="20"/>
          <w:szCs w:val="20"/>
          <w:u w:val="single"/>
          <w:rtl w:val="0"/>
        </w:rPr>
        <w:t xml:space="preserve">(b) </w:t>
      </w:r>
      <w:r w:rsidDel="00000000" w:rsidR="00000000" w:rsidRPr="00000000">
        <w:rPr>
          <w:b w:val="1"/>
          <w:i w:val="1"/>
          <w:sz w:val="20"/>
          <w:szCs w:val="20"/>
          <w:highlight w:val="green"/>
          <w:u w:val="single"/>
          <w:rtl w:val="0"/>
        </w:rPr>
        <w:t xml:space="preserve">Discussion and feedback regarding individual CUPE 3903-represented employees’ experience with the accommodation processes under the Disability Support Program, with a view to opportunities for continuous improvement.</w:t>
      </w:r>
    </w:p>
    <w:p w:rsidR="00000000" w:rsidDel="00000000" w:rsidP="00000000" w:rsidRDefault="00000000" w:rsidRPr="00000000" w14:paraId="0000002A">
      <w:pPr>
        <w:widowControl w:val="0"/>
        <w:spacing w:line="240" w:lineRule="auto"/>
        <w:rPr>
          <w:b w:val="1"/>
          <w:sz w:val="20"/>
          <w:szCs w:val="20"/>
          <w:u w:val="single"/>
        </w:rPr>
      </w:pPr>
      <w:r w:rsidDel="00000000" w:rsidR="00000000" w:rsidRPr="00000000">
        <w:rPr>
          <w:rtl w:val="0"/>
        </w:rPr>
      </w:r>
    </w:p>
    <w:p w:rsidR="00000000" w:rsidDel="00000000" w:rsidP="00000000" w:rsidRDefault="00000000" w:rsidRPr="00000000" w14:paraId="0000002B">
      <w:pPr>
        <w:widowControl w:val="0"/>
        <w:spacing w:line="240" w:lineRule="auto"/>
        <w:rPr>
          <w:b w:val="1"/>
          <w:sz w:val="20"/>
          <w:szCs w:val="20"/>
          <w:u w:val="single"/>
          <w:shd w:fill="6fa8dc" w:val="clear"/>
        </w:rPr>
      </w:pPr>
      <w:r w:rsidDel="00000000" w:rsidR="00000000" w:rsidRPr="00000000">
        <w:rPr>
          <w:b w:val="1"/>
          <w:sz w:val="20"/>
          <w:szCs w:val="20"/>
          <w:u w:val="single"/>
          <w:rtl w:val="0"/>
        </w:rPr>
        <w:t xml:space="preserve">5.04.2 (a)</w:t>
      </w:r>
      <w:r w:rsidDel="00000000" w:rsidR="00000000" w:rsidRPr="00000000">
        <w:rPr>
          <w:b w:val="1"/>
          <w:sz w:val="20"/>
          <w:szCs w:val="20"/>
          <w:u w:val="single"/>
          <w:shd w:fill="6fa8dc" w:val="clear"/>
          <w:rtl w:val="0"/>
        </w:rPr>
        <w:t xml:space="preserve"> Four </w:t>
      </w:r>
      <w:r w:rsidDel="00000000" w:rsidR="00000000" w:rsidRPr="00000000">
        <w:rPr>
          <w:b w:val="1"/>
          <w:sz w:val="20"/>
          <w:szCs w:val="20"/>
          <w:highlight w:val="green"/>
          <w:u w:val="single"/>
          <w:rtl w:val="0"/>
        </w:rPr>
        <w:t xml:space="preserve">weeks in advance of a scheduled meeting, the Employer will provide the union with</w:t>
      </w:r>
      <w:r w:rsidDel="00000000" w:rsidR="00000000" w:rsidRPr="00000000">
        <w:rPr>
          <w:b w:val="1"/>
          <w:sz w:val="20"/>
          <w:szCs w:val="20"/>
          <w:u w:val="single"/>
          <w:rtl w:val="0"/>
        </w:rPr>
        <w:t xml:space="preserve"> non-confidential data including the following: the number of CUPE 3903 members seeking workplace accommodations on medical/disability grounds and family status grounds </w:t>
      </w:r>
      <w:r w:rsidDel="00000000" w:rsidR="00000000" w:rsidRPr="00000000">
        <w:rPr>
          <w:b w:val="1"/>
          <w:strike w:val="1"/>
          <w:sz w:val="20"/>
          <w:szCs w:val="20"/>
          <w:u w:val="single"/>
          <w:shd w:fill="6fa8dc" w:val="clear"/>
          <w:rtl w:val="0"/>
        </w:rPr>
        <w:t xml:space="preserve">and religious grounds</w:t>
      </w:r>
      <w:r w:rsidDel="00000000" w:rsidR="00000000" w:rsidRPr="00000000">
        <w:rPr>
          <w:b w:val="1"/>
          <w:sz w:val="20"/>
          <w:szCs w:val="20"/>
          <w:u w:val="single"/>
          <w:rtl w:val="0"/>
        </w:rPr>
        <w:t xml:space="preserve"> for each academic year</w:t>
      </w:r>
      <w:r w:rsidDel="00000000" w:rsidR="00000000" w:rsidRPr="00000000">
        <w:rPr>
          <w:b w:val="1"/>
          <w:sz w:val="20"/>
          <w:szCs w:val="20"/>
          <w:u w:val="single"/>
          <w:shd w:fill="6fa8dc" w:val="clear"/>
          <w:rtl w:val="0"/>
        </w:rPr>
        <w:t xml:space="preserve"> </w:t>
      </w:r>
      <w:r w:rsidDel="00000000" w:rsidR="00000000" w:rsidRPr="00000000">
        <w:rPr>
          <w:b w:val="1"/>
          <w:sz w:val="20"/>
          <w:szCs w:val="20"/>
          <w:u w:val="single"/>
          <w:shd w:fill="6fa8dc" w:val="clear"/>
          <w:rtl w:val="0"/>
        </w:rPr>
        <w:t xml:space="preserve">for the most recent three consecutive contract years aso of the immediately preceding October 1,</w:t>
      </w:r>
      <w:r w:rsidDel="00000000" w:rsidR="00000000" w:rsidRPr="00000000">
        <w:rPr>
          <w:b w:val="1"/>
          <w:sz w:val="20"/>
          <w:szCs w:val="20"/>
          <w:u w:val="single"/>
          <w:shd w:fill="6fa8dc" w:val="clear"/>
          <w:rtl w:val="0"/>
        </w:rPr>
        <w:t xml:space="preserve"> </w:t>
      </w:r>
      <w:r w:rsidDel="00000000" w:rsidR="00000000" w:rsidRPr="00000000">
        <w:rPr>
          <w:b w:val="1"/>
          <w:sz w:val="20"/>
          <w:szCs w:val="20"/>
          <w:u w:val="single"/>
          <w:rtl w:val="0"/>
        </w:rPr>
        <w:t xml:space="preserve">broken down by faculty and department, </w:t>
      </w:r>
      <w:r w:rsidDel="00000000" w:rsidR="00000000" w:rsidRPr="00000000">
        <w:rPr>
          <w:b w:val="1"/>
          <w:sz w:val="20"/>
          <w:szCs w:val="20"/>
          <w:u w:val="single"/>
          <w:shd w:fill="6fa8dc" w:val="clear"/>
          <w:rtl w:val="0"/>
        </w:rPr>
        <w:t xml:space="preserve">including non-confidential information regarding the nature of the accommodation provided. </w:t>
      </w:r>
    </w:p>
    <w:p w:rsidR="00000000" w:rsidDel="00000000" w:rsidP="00000000" w:rsidRDefault="00000000" w:rsidRPr="00000000" w14:paraId="0000002C">
      <w:pPr>
        <w:widowControl w:val="0"/>
        <w:spacing w:line="240" w:lineRule="auto"/>
        <w:rPr>
          <w:b w:val="1"/>
          <w:i w:val="1"/>
          <w:color w:val="ff0000"/>
          <w:sz w:val="20"/>
          <w:szCs w:val="20"/>
          <w:u w:val="single"/>
        </w:rPr>
      </w:pPr>
      <w:r w:rsidDel="00000000" w:rsidR="00000000" w:rsidRPr="00000000">
        <w:rPr>
          <w:rtl w:val="0"/>
        </w:rPr>
      </w:r>
    </w:p>
    <w:p w:rsidR="00000000" w:rsidDel="00000000" w:rsidP="00000000" w:rsidRDefault="00000000" w:rsidRPr="00000000" w14:paraId="0000002D">
      <w:pPr>
        <w:widowControl w:val="0"/>
        <w:spacing w:line="240" w:lineRule="auto"/>
        <w:rPr>
          <w:b w:val="1"/>
          <w:color w:val="ff0000"/>
          <w:sz w:val="20"/>
          <w:szCs w:val="20"/>
          <w:u w:val="single"/>
        </w:rPr>
      </w:pPr>
      <w:r w:rsidDel="00000000" w:rsidR="00000000" w:rsidRPr="00000000">
        <w:rPr>
          <w:b w:val="1"/>
          <w:sz w:val="20"/>
          <w:szCs w:val="20"/>
          <w:u w:val="single"/>
          <w:rtl w:val="0"/>
        </w:rPr>
        <w:t xml:space="preserve">5.04.2(b)</w:t>
      </w:r>
      <w:r w:rsidDel="00000000" w:rsidR="00000000" w:rsidRPr="00000000">
        <w:rPr>
          <w:b w:val="1"/>
          <w:sz w:val="20"/>
          <w:szCs w:val="20"/>
          <w:u w:val="single"/>
          <w:shd w:fill="6fa8dc" w:val="clear"/>
          <w:rtl w:val="0"/>
        </w:rPr>
        <w:t xml:space="preserve"> The Employer will also provide the union with</w:t>
      </w:r>
      <w:r w:rsidDel="00000000" w:rsidR="00000000" w:rsidRPr="00000000">
        <w:rPr>
          <w:b w:val="1"/>
          <w:sz w:val="20"/>
          <w:szCs w:val="20"/>
          <w:u w:val="single"/>
          <w:shd w:fill="6fa8dc" w:val="clear"/>
          <w:rtl w:val="0"/>
        </w:rPr>
        <w:t xml:space="preserve"> </w:t>
      </w:r>
      <w:r w:rsidDel="00000000" w:rsidR="00000000" w:rsidRPr="00000000">
        <w:rPr>
          <w:b w:val="1"/>
          <w:sz w:val="20"/>
          <w:szCs w:val="20"/>
          <w:u w:val="single"/>
          <w:rtl w:val="0"/>
        </w:rPr>
        <w:t xml:space="preserve">workplace accommodations related budgets and expenditures for each academic year, broken down by faculty for the most recent three consecutive contract years as of the immediately preceding October 1.</w:t>
      </w:r>
      <w:r w:rsidDel="00000000" w:rsidR="00000000" w:rsidRPr="00000000">
        <w:rPr>
          <w:rtl w:val="0"/>
        </w:rPr>
      </w:r>
    </w:p>
    <w:p w:rsidR="00000000" w:rsidDel="00000000" w:rsidP="00000000" w:rsidRDefault="00000000" w:rsidRPr="00000000" w14:paraId="0000002E">
      <w:pPr>
        <w:widowControl w:val="0"/>
        <w:spacing w:line="240" w:lineRule="auto"/>
        <w:rPr>
          <w:b w:val="1"/>
          <w:sz w:val="20"/>
          <w:szCs w:val="20"/>
          <w:u w:val="single"/>
        </w:rPr>
      </w:pPr>
      <w:r w:rsidDel="00000000" w:rsidR="00000000" w:rsidRPr="00000000">
        <w:rPr>
          <w:rtl w:val="0"/>
        </w:rPr>
      </w:r>
    </w:p>
    <w:p w:rsidR="00000000" w:rsidDel="00000000" w:rsidP="00000000" w:rsidRDefault="00000000" w:rsidRPr="00000000" w14:paraId="0000002F">
      <w:pPr>
        <w:widowControl w:val="0"/>
        <w:spacing w:line="240" w:lineRule="auto"/>
        <w:rPr>
          <w:b w:val="1"/>
          <w:sz w:val="20"/>
          <w:szCs w:val="20"/>
          <w:highlight w:val="green"/>
          <w:u w:val="single"/>
        </w:rPr>
      </w:pPr>
      <w:r w:rsidDel="00000000" w:rsidR="00000000" w:rsidRPr="00000000">
        <w:rPr>
          <w:b w:val="1"/>
          <w:sz w:val="20"/>
          <w:szCs w:val="20"/>
          <w:u w:val="single"/>
          <w:shd w:fill="6fa8dc" w:val="clear"/>
          <w:rtl w:val="0"/>
        </w:rPr>
        <w:t xml:space="preserve">5.04.3 </w:t>
      </w:r>
      <w:r w:rsidDel="00000000" w:rsidR="00000000" w:rsidRPr="00000000">
        <w:rPr>
          <w:b w:val="1"/>
          <w:sz w:val="20"/>
          <w:szCs w:val="20"/>
          <w:highlight w:val="green"/>
          <w:u w:val="single"/>
          <w:rtl w:val="0"/>
        </w:rPr>
        <w:t xml:space="preserve">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w:t>
      </w:r>
    </w:p>
    <w:p w:rsidR="00000000" w:rsidDel="00000000" w:rsidP="00000000" w:rsidRDefault="00000000" w:rsidRPr="00000000" w14:paraId="00000030">
      <w:pPr>
        <w:rPr>
          <w:b w:val="1"/>
          <w:sz w:val="20"/>
          <w:szCs w:val="20"/>
        </w:rPr>
      </w:pPr>
      <w:r w:rsidDel="00000000" w:rsidR="00000000" w:rsidRPr="00000000">
        <w:rPr>
          <w:rtl w:val="0"/>
        </w:rPr>
      </w:r>
    </w:p>
    <w:p w:rsidR="00000000" w:rsidDel="00000000" w:rsidP="00000000" w:rsidRDefault="00000000" w:rsidRPr="00000000" w14:paraId="00000031">
      <w:pPr>
        <w:rPr>
          <w:b w:val="1"/>
          <w:sz w:val="20"/>
          <w:szCs w:val="20"/>
        </w:rPr>
      </w:pPr>
      <w:r w:rsidDel="00000000" w:rsidR="00000000" w:rsidRPr="00000000">
        <w:rPr>
          <w:b w:val="1"/>
          <w:sz w:val="20"/>
          <w:szCs w:val="20"/>
          <w:rtl w:val="0"/>
        </w:rPr>
        <w:t xml:space="preserve">UNIT 1 10.01.3 POSITIONS</w:t>
      </w:r>
    </w:p>
    <w:p w:rsidR="00000000" w:rsidDel="00000000" w:rsidP="00000000" w:rsidRDefault="00000000" w:rsidRPr="00000000" w14:paraId="00000032">
      <w:pPr>
        <w:rPr>
          <w:b w:val="1"/>
          <w:sz w:val="20"/>
          <w:szCs w:val="20"/>
        </w:rPr>
      </w:pPr>
      <w:r w:rsidDel="00000000" w:rsidR="00000000" w:rsidRPr="00000000">
        <w:rPr>
          <w:rtl w:val="0"/>
        </w:rPr>
      </w:r>
    </w:p>
    <w:p w:rsidR="00000000" w:rsidDel="00000000" w:rsidP="00000000" w:rsidRDefault="00000000" w:rsidRPr="00000000" w14:paraId="00000033">
      <w:pPr>
        <w:spacing w:line="204.00000545454543" w:lineRule="auto"/>
        <w:rPr>
          <w:sz w:val="20"/>
          <w:szCs w:val="20"/>
        </w:rPr>
      </w:pPr>
      <w:r w:rsidDel="00000000" w:rsidR="00000000" w:rsidRPr="00000000">
        <w:rPr>
          <w:sz w:val="20"/>
          <w:szCs w:val="20"/>
          <w:rtl w:val="0"/>
        </w:rPr>
        <w:t xml:space="preserve">10.01.3 The employer shall provide the union with a list of the appointees and the courses to which they are appointed by 31 October, </w:t>
      </w:r>
      <w:r w:rsidDel="00000000" w:rsidR="00000000" w:rsidRPr="00000000">
        <w:rPr>
          <w:b w:val="1"/>
          <w:sz w:val="20"/>
          <w:szCs w:val="20"/>
          <w:highlight w:val="green"/>
          <w:u w:val="single"/>
          <w:rtl w:val="0"/>
        </w:rPr>
        <w:t xml:space="preserve">1 March, and 30 June</w:t>
      </w:r>
      <w:r w:rsidDel="00000000" w:rsidR="00000000" w:rsidRPr="00000000">
        <w:rPr>
          <w:sz w:val="20"/>
          <w:szCs w:val="20"/>
          <w:rtl w:val="0"/>
        </w:rPr>
        <w:t xml:space="preserve"> of each year </w:t>
      </w:r>
      <w:r w:rsidDel="00000000" w:rsidR="00000000" w:rsidRPr="00000000">
        <w:rPr>
          <w:strike w:val="1"/>
          <w:sz w:val="20"/>
          <w:szCs w:val="20"/>
          <w:highlight w:val="green"/>
          <w:rtl w:val="0"/>
        </w:rPr>
        <w:t xml:space="preserve">and by similarly reasonable dates in other sessions</w:t>
      </w:r>
      <w:r w:rsidDel="00000000" w:rsidR="00000000" w:rsidRPr="00000000">
        <w:rPr>
          <w:sz w:val="20"/>
          <w:szCs w:val="20"/>
          <w:rtl w:val="0"/>
        </w:rPr>
        <w:t xml:space="preserve">. Included with the list will be a report on the number of applicants and the number of appointees who self-identified as a member of one or more of the designated employment equity groups, </w:t>
      </w:r>
      <w:r w:rsidDel="00000000" w:rsidR="00000000" w:rsidRPr="00000000">
        <w:rPr>
          <w:sz w:val="20"/>
          <w:szCs w:val="20"/>
          <w:shd w:fill="6fa8dc" w:val="clear"/>
          <w:rtl w:val="0"/>
        </w:rPr>
        <w:t xml:space="preserve">including totals by intersectionality for appointees who self-identified as a member of one or more designated employment equity groups, </w:t>
      </w:r>
      <w:r w:rsidDel="00000000" w:rsidR="00000000" w:rsidRPr="00000000">
        <w:rPr>
          <w:sz w:val="20"/>
          <w:szCs w:val="20"/>
          <w:rtl w:val="0"/>
        </w:rPr>
        <w:t xml:space="preserve">a copy of which will be provided to the </w:t>
      </w:r>
      <w:r w:rsidDel="00000000" w:rsidR="00000000" w:rsidRPr="00000000">
        <w:rPr>
          <w:b w:val="1"/>
          <w:sz w:val="20"/>
          <w:szCs w:val="20"/>
          <w:highlight w:val="green"/>
          <w:u w:val="single"/>
          <w:rtl w:val="0"/>
        </w:rPr>
        <w:t xml:space="preserve">CUPE 3903 </w:t>
      </w:r>
      <w:r w:rsidDel="00000000" w:rsidR="00000000" w:rsidRPr="00000000">
        <w:rPr>
          <w:b w:val="1"/>
          <w:sz w:val="20"/>
          <w:szCs w:val="20"/>
          <w:highlight w:val="green"/>
          <w:u w:val="single"/>
          <w:rtl w:val="0"/>
        </w:rPr>
        <w:t xml:space="preserve">Equity Officer </w:t>
      </w:r>
      <w:r w:rsidDel="00000000" w:rsidR="00000000" w:rsidRPr="00000000">
        <w:rPr>
          <w:b w:val="1"/>
          <w:sz w:val="20"/>
          <w:szCs w:val="20"/>
          <w:highlight w:val="green"/>
          <w:u w:val="single"/>
          <w:rtl w:val="0"/>
        </w:rPr>
        <w:t xml:space="preserve">and the</w:t>
      </w:r>
      <w:r w:rsidDel="00000000" w:rsidR="00000000" w:rsidRPr="00000000">
        <w:rPr>
          <w:sz w:val="20"/>
          <w:szCs w:val="20"/>
          <w:rtl w:val="0"/>
        </w:rPr>
        <w:t xml:space="preserve"> Joint Labour Management Committee.</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widowControl w:val="0"/>
        <w:spacing w:line="240" w:lineRule="auto"/>
        <w:rPr>
          <w:sz w:val="20"/>
          <w:szCs w:val="20"/>
        </w:rPr>
      </w:pPr>
      <w:r w:rsidDel="00000000" w:rsidR="00000000" w:rsidRPr="00000000">
        <w:rPr>
          <w:b w:val="1"/>
          <w:i w:val="1"/>
          <w:sz w:val="20"/>
          <w:szCs w:val="20"/>
          <w:rtl w:val="0"/>
        </w:rPr>
        <w:t xml:space="preserve">[September 22, 2023]</w:t>
      </w:r>
      <w:r w:rsidDel="00000000" w:rsidR="00000000" w:rsidRPr="00000000">
        <w:rPr>
          <w:rtl w:val="0"/>
        </w:rPr>
      </w:r>
    </w:p>
    <w:p w:rsidR="00000000" w:rsidDel="00000000" w:rsidP="00000000" w:rsidRDefault="00000000" w:rsidRPr="00000000" w14:paraId="00000036">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37">
      <w:pPr>
        <w:widowControl w:val="0"/>
        <w:spacing w:line="240" w:lineRule="auto"/>
        <w:rPr>
          <w:b w:val="1"/>
          <w:sz w:val="20"/>
          <w:szCs w:val="20"/>
        </w:rPr>
      </w:pPr>
      <w:r w:rsidDel="00000000" w:rsidR="00000000" w:rsidRPr="00000000">
        <w:rPr>
          <w:b w:val="1"/>
          <w:sz w:val="20"/>
          <w:szCs w:val="20"/>
          <w:rtl w:val="0"/>
        </w:rPr>
        <w:t xml:space="preserve">12.03.2 PRIORITY POOL</w:t>
      </w:r>
    </w:p>
    <w:p w:rsidR="00000000" w:rsidDel="00000000" w:rsidP="00000000" w:rsidRDefault="00000000" w:rsidRPr="00000000" w14:paraId="0000003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9">
      <w:pPr>
        <w:widowControl w:val="0"/>
        <w:spacing w:line="240" w:lineRule="auto"/>
        <w:rPr>
          <w:sz w:val="20"/>
          <w:szCs w:val="20"/>
        </w:rPr>
      </w:pPr>
      <w:r w:rsidDel="00000000" w:rsidR="00000000" w:rsidRPr="00000000">
        <w:rPr>
          <w:sz w:val="20"/>
          <w:szCs w:val="20"/>
          <w:rtl w:val="0"/>
        </w:rPr>
        <w:t xml:space="preserve">12.03.2 A Ph.D. student whose studies have been impacted by a protected ground under the OHRC for which they require accommodation and who, as a result, have not completed their academic requirements shall gain </w:t>
      </w:r>
      <w:r w:rsidDel="00000000" w:rsidR="00000000" w:rsidRPr="00000000">
        <w:rPr>
          <w:strike w:val="1"/>
          <w:sz w:val="20"/>
          <w:szCs w:val="20"/>
          <w:rtl w:val="0"/>
        </w:rPr>
        <w:t xml:space="preserve">one</w:t>
      </w:r>
      <w:r w:rsidDel="00000000" w:rsidR="00000000" w:rsidRPr="00000000">
        <w:rPr>
          <w:sz w:val="20"/>
          <w:szCs w:val="20"/>
          <w:rtl w:val="0"/>
        </w:rPr>
        <w:t xml:space="preserve"> </w:t>
      </w:r>
      <w:r w:rsidDel="00000000" w:rsidR="00000000" w:rsidRPr="00000000">
        <w:rPr>
          <w:b w:val="1"/>
          <w:sz w:val="20"/>
          <w:szCs w:val="20"/>
          <w:u w:val="single"/>
          <w:rtl w:val="0"/>
        </w:rPr>
        <w:t xml:space="preserve">two </w:t>
      </w:r>
      <w:r w:rsidDel="00000000" w:rsidR="00000000" w:rsidRPr="00000000">
        <w:rPr>
          <w:sz w:val="20"/>
          <w:szCs w:val="20"/>
          <w:rtl w:val="0"/>
        </w:rPr>
        <w:t xml:space="preserve">additional </w:t>
      </w:r>
      <w:r w:rsidDel="00000000" w:rsidR="00000000" w:rsidRPr="00000000">
        <w:rPr>
          <w:strike w:val="1"/>
          <w:sz w:val="20"/>
          <w:szCs w:val="20"/>
          <w:rtl w:val="0"/>
        </w:rPr>
        <w:t xml:space="preserve">year</w:t>
      </w:r>
      <w:r w:rsidDel="00000000" w:rsidR="00000000" w:rsidRPr="00000000">
        <w:rPr>
          <w:sz w:val="20"/>
          <w:szCs w:val="20"/>
          <w:rtl w:val="0"/>
        </w:rPr>
        <w:t xml:space="preserve"> </w:t>
      </w:r>
      <w:r w:rsidDel="00000000" w:rsidR="00000000" w:rsidRPr="00000000">
        <w:rPr>
          <w:b w:val="1"/>
          <w:sz w:val="20"/>
          <w:szCs w:val="20"/>
          <w:u w:val="single"/>
          <w:rtl w:val="0"/>
        </w:rPr>
        <w:t xml:space="preserve">years</w:t>
      </w:r>
      <w:r w:rsidDel="00000000" w:rsidR="00000000" w:rsidRPr="00000000">
        <w:rPr>
          <w:sz w:val="20"/>
          <w:szCs w:val="20"/>
          <w:rtl w:val="0"/>
        </w:rPr>
        <w:t xml:space="preserve"> of priority pool entitlement. (See also Article 15.10.) Masters candidates who held a full teaching assistantship shall be allocated a full teaching assistantship pursuant to the terms of Article 15.10.</w:t>
      </w:r>
    </w:p>
    <w:p w:rsidR="00000000" w:rsidDel="00000000" w:rsidP="00000000" w:rsidRDefault="00000000" w:rsidRPr="00000000" w14:paraId="0000003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B">
      <w:pPr>
        <w:spacing w:line="204.00000545454543" w:lineRule="auto"/>
        <w:rPr>
          <w:color w:val="ff0000"/>
          <w:sz w:val="20"/>
          <w:szCs w:val="20"/>
          <w:highlight w:val="green"/>
        </w:rPr>
      </w:pPr>
      <w:r w:rsidDel="00000000" w:rsidR="00000000" w:rsidRPr="00000000">
        <w:rPr>
          <w:sz w:val="20"/>
          <w:szCs w:val="20"/>
          <w:highlight w:val="green"/>
          <w:rtl w:val="0"/>
        </w:rPr>
        <w:t xml:space="preserve">15.10 </w:t>
      </w:r>
      <w:r w:rsidDel="00000000" w:rsidR="00000000" w:rsidRPr="00000000">
        <w:rPr>
          <w:strike w:val="1"/>
          <w:sz w:val="20"/>
          <w:szCs w:val="20"/>
          <w:highlight w:val="green"/>
          <w:rtl w:val="0"/>
        </w:rPr>
        <w:t xml:space="preserve">DISABILITY/ILLNESS/INJURY LEAVE</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CODE BASED EXTENSION REQUESTS</w:t>
      </w:r>
      <w:r w:rsidDel="00000000" w:rsidR="00000000" w:rsidRPr="00000000">
        <w:rPr>
          <w:color w:val="ff0000"/>
          <w:sz w:val="20"/>
          <w:szCs w:val="20"/>
          <w:highlight w:val="green"/>
          <w:rtl w:val="0"/>
        </w:rPr>
        <w:t xml:space="preserve"> </w:t>
      </w:r>
    </w:p>
    <w:p w:rsidR="00000000" w:rsidDel="00000000" w:rsidP="00000000" w:rsidRDefault="00000000" w:rsidRPr="00000000" w14:paraId="0000003C">
      <w:pPr>
        <w:spacing w:line="204.00000545454543" w:lineRule="auto"/>
        <w:rPr>
          <w:i w:val="1"/>
          <w:strike w:val="1"/>
          <w:color w:val="ff0000"/>
          <w:sz w:val="20"/>
          <w:szCs w:val="20"/>
          <w:highlight w:val="green"/>
        </w:rPr>
      </w:pPr>
      <w:r w:rsidDel="00000000" w:rsidR="00000000" w:rsidRPr="00000000">
        <w:rPr>
          <w:color w:val="ff0000"/>
          <w:sz w:val="20"/>
          <w:szCs w:val="20"/>
          <w:highlight w:val="yellow"/>
          <w:rtl w:val="0"/>
        </w:rPr>
        <w:t xml:space="preserve"> </w:t>
      </w:r>
      <w:r w:rsidDel="00000000" w:rsidR="00000000" w:rsidRPr="00000000">
        <w:rPr>
          <w:rtl w:val="0"/>
        </w:rPr>
      </w:r>
    </w:p>
    <w:p w:rsidR="00000000" w:rsidDel="00000000" w:rsidP="00000000" w:rsidRDefault="00000000" w:rsidRPr="00000000" w14:paraId="0000003D">
      <w:pPr>
        <w:widowControl w:val="0"/>
        <w:spacing w:line="240" w:lineRule="auto"/>
        <w:rPr>
          <w:sz w:val="20"/>
          <w:szCs w:val="20"/>
        </w:rPr>
      </w:pPr>
      <w:r w:rsidDel="00000000" w:rsidR="00000000" w:rsidRPr="00000000">
        <w:rPr>
          <w:sz w:val="20"/>
          <w:szCs w:val="20"/>
          <w:highlight w:val="green"/>
          <w:rtl w:val="0"/>
        </w:rPr>
        <w:t xml:space="preserve">A full-time graduate student whose studies have been impacted by a protected ground under the</w:t>
      </w:r>
      <w:r w:rsidDel="00000000" w:rsidR="00000000" w:rsidRPr="00000000">
        <w:rPr>
          <w:color w:val="ff0000"/>
          <w:sz w:val="20"/>
          <w:szCs w:val="20"/>
          <w:highlight w:val="green"/>
          <w:rtl w:val="0"/>
        </w:rPr>
        <w:t xml:space="preserve"> </w:t>
      </w:r>
      <w:r w:rsidDel="00000000" w:rsidR="00000000" w:rsidRPr="00000000">
        <w:rPr>
          <w:b w:val="1"/>
          <w:i w:val="1"/>
          <w:color w:val="ff0000"/>
          <w:sz w:val="20"/>
          <w:szCs w:val="20"/>
          <w:highlight w:val="green"/>
          <w:u w:val="single"/>
          <w:rtl w:val="0"/>
        </w:rPr>
        <w:t xml:space="preserve">Ontario Human Rights Code</w:t>
      </w:r>
      <w:r w:rsidDel="00000000" w:rsidR="00000000" w:rsidRPr="00000000">
        <w:rPr>
          <w:b w:val="1"/>
          <w:color w:val="ff0000"/>
          <w:sz w:val="20"/>
          <w:szCs w:val="20"/>
          <w:highlight w:val="green"/>
          <w:u w:val="single"/>
          <w:rtl w:val="0"/>
        </w:rPr>
        <w:t xml:space="preserve"> (</w:t>
      </w:r>
      <w:r w:rsidDel="00000000" w:rsidR="00000000" w:rsidRPr="00000000">
        <w:rPr>
          <w:b w:val="1"/>
          <w:i w:val="1"/>
          <w:color w:val="ff0000"/>
          <w:sz w:val="20"/>
          <w:szCs w:val="20"/>
          <w:highlight w:val="green"/>
          <w:u w:val="single"/>
          <w:rtl w:val="0"/>
        </w:rPr>
        <w:t xml:space="preserve">“</w:t>
      </w:r>
      <w:r w:rsidDel="00000000" w:rsidR="00000000" w:rsidRPr="00000000">
        <w:rPr>
          <w:sz w:val="20"/>
          <w:szCs w:val="20"/>
          <w:highlight w:val="green"/>
          <w:rtl w:val="0"/>
        </w:rPr>
        <w:t xml:space="preserve">OHRC</w:t>
      </w:r>
      <w:r w:rsidDel="00000000" w:rsidR="00000000" w:rsidRPr="00000000">
        <w:rPr>
          <w:b w:val="1"/>
          <w:i w:val="1"/>
          <w:color w:val="ff0000"/>
          <w:sz w:val="20"/>
          <w:szCs w:val="20"/>
          <w:highlight w:val="green"/>
          <w:u w:val="single"/>
          <w:rtl w:val="0"/>
        </w:rPr>
        <w:t xml:space="preserve">”) </w:t>
      </w:r>
      <w:r w:rsidDel="00000000" w:rsidR="00000000" w:rsidRPr="00000000">
        <w:rPr>
          <w:sz w:val="20"/>
          <w:szCs w:val="20"/>
          <w:highlight w:val="green"/>
          <w:rtl w:val="0"/>
        </w:rPr>
        <w:t xml:space="preserve"> for which they require accommodation may submit a petition for academic extension for up to a total of twenty-four months beyond the Faculty of Graduate Studies deadlines </w:t>
      </w:r>
      <w:r w:rsidDel="00000000" w:rsidR="00000000" w:rsidRPr="00000000">
        <w:rPr>
          <w:sz w:val="20"/>
          <w:szCs w:val="20"/>
          <w:rtl w:val="0"/>
        </w:rPr>
        <w:t xml:space="preserve">(part-time graduate students may submit petitions for part-time status). Full and part-time graduate students who suffer illness or injury may submit petitions for academic extensions for up to a total of </w:t>
      </w:r>
      <w:r w:rsidDel="00000000" w:rsidR="00000000" w:rsidRPr="00000000">
        <w:rPr>
          <w:strike w:val="1"/>
          <w:sz w:val="20"/>
          <w:szCs w:val="20"/>
          <w:rtl w:val="0"/>
        </w:rPr>
        <w:t xml:space="preserve">twelve</w:t>
      </w:r>
      <w:r w:rsidDel="00000000" w:rsidR="00000000" w:rsidRPr="00000000">
        <w:rPr>
          <w:b w:val="1"/>
          <w:sz w:val="20"/>
          <w:szCs w:val="20"/>
          <w:u w:val="single"/>
          <w:rtl w:val="0"/>
        </w:rPr>
        <w:t xml:space="preserve"> twenty-four</w:t>
      </w:r>
      <w:r w:rsidDel="00000000" w:rsidR="00000000" w:rsidRPr="00000000">
        <w:rPr>
          <w:sz w:val="20"/>
          <w:szCs w:val="20"/>
          <w:rtl w:val="0"/>
        </w:rPr>
        <w:t xml:space="preserve"> months beyond the Faculty of Graduate Studies deadlines. Petitions shall be submitted through the Graduate Program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the </w:t>
      </w:r>
      <w:r w:rsidDel="00000000" w:rsidR="00000000" w:rsidRPr="00000000">
        <w:rPr>
          <w:strike w:val="1"/>
          <w:sz w:val="20"/>
          <w:szCs w:val="20"/>
          <w:rtl w:val="0"/>
        </w:rPr>
        <w:t xml:space="preserve">he </w:t>
      </w:r>
      <w:r w:rsidDel="00000000" w:rsidR="00000000" w:rsidRPr="00000000">
        <w:rPr>
          <w:i w:val="1"/>
          <w:strike w:val="1"/>
          <w:color w:val="ff0000"/>
          <w:sz w:val="20"/>
          <w:szCs w:val="20"/>
          <w:rtl w:val="0"/>
        </w:rPr>
        <w:t xml:space="preserve">Office of Persons With Disabilities</w:t>
      </w:r>
      <w:r w:rsidDel="00000000" w:rsidR="00000000" w:rsidRPr="00000000">
        <w:rPr>
          <w:i w:val="1"/>
          <w:color w:val="ff0000"/>
          <w:sz w:val="20"/>
          <w:szCs w:val="20"/>
          <w:rtl w:val="0"/>
        </w:rPr>
        <w:t xml:space="preserve"> </w:t>
      </w:r>
      <w:r w:rsidDel="00000000" w:rsidR="00000000" w:rsidRPr="00000000">
        <w:rPr>
          <w:b w:val="1"/>
          <w:i w:val="1"/>
          <w:color w:val="ff0000"/>
          <w:sz w:val="20"/>
          <w:szCs w:val="20"/>
          <w:highlight w:val="green"/>
          <w:u w:val="single"/>
          <w:rtl w:val="0"/>
        </w:rPr>
        <w:t xml:space="preserve">Student Accessibility Services</w:t>
      </w:r>
      <w:r w:rsidDel="00000000" w:rsidR="00000000" w:rsidRPr="00000000">
        <w:rPr>
          <w:i w:val="1"/>
          <w:color w:val="ff0000"/>
          <w:sz w:val="20"/>
          <w:szCs w:val="20"/>
          <w:highlight w:val="green"/>
          <w:rtl w:val="0"/>
        </w:rPr>
        <w:t xml:space="preserve"> </w:t>
      </w:r>
      <w:r w:rsidDel="00000000" w:rsidR="00000000" w:rsidRPr="00000000">
        <w:rPr>
          <w:sz w:val="20"/>
          <w:szCs w:val="20"/>
          <w:rtl w:val="0"/>
        </w:rPr>
        <w:t xml:space="preserve"> 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 status </w:t>
      </w:r>
      <w:r w:rsidDel="00000000" w:rsidR="00000000" w:rsidRPr="00000000">
        <w:rPr>
          <w:b w:val="1"/>
          <w:sz w:val="20"/>
          <w:szCs w:val="20"/>
          <w:u w:val="single"/>
          <w:shd w:fill="6fa8dc" w:val="clear"/>
          <w:rtl w:val="0"/>
        </w:rPr>
        <w:t xml:space="preserve">for each year in which an academic extension is granted</w:t>
      </w:r>
      <w:r w:rsidDel="00000000" w:rsidR="00000000" w:rsidRPr="00000000">
        <w:rPr>
          <w:sz w:val="20"/>
          <w:szCs w:val="20"/>
          <w:shd w:fill="6fa8dc" w:val="clear"/>
          <w:rtl w:val="0"/>
        </w:rPr>
        <w:t xml:space="preserve">. </w:t>
      </w:r>
      <w:r w:rsidDel="00000000" w:rsidR="00000000" w:rsidRPr="00000000">
        <w:rPr>
          <w:rtl w:val="0"/>
        </w:rPr>
      </w:r>
    </w:p>
    <w:p w:rsidR="00000000" w:rsidDel="00000000" w:rsidP="00000000" w:rsidRDefault="00000000" w:rsidRPr="00000000" w14:paraId="0000003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F">
      <w:pPr>
        <w:widowControl w:val="0"/>
        <w:spacing w:line="240" w:lineRule="auto"/>
        <w:rPr>
          <w:sz w:val="20"/>
          <w:szCs w:val="20"/>
          <w:shd w:fill="6fa8dc" w:val="clear"/>
        </w:rPr>
      </w:pPr>
      <w:r w:rsidDel="00000000" w:rsidR="00000000" w:rsidRPr="00000000">
        <w:rPr>
          <w:sz w:val="20"/>
          <w:szCs w:val="20"/>
          <w:rtl w:val="0"/>
        </w:rPr>
        <w:t xml:space="preserve">Masters candidates who held a full or partial teaching assistantship, and who subsequently have been granted a full-time academic extension for up to 12 months beyond Faculty of Graduate Studies guidelines per this article, also shall be allocated an additional teaching assistantship.</w:t>
      </w:r>
      <w:r w:rsidDel="00000000" w:rsidR="00000000" w:rsidRPr="00000000">
        <w:rPr>
          <w:rtl w:val="0"/>
        </w:rPr>
      </w:r>
    </w:p>
    <w:p w:rsidR="00000000" w:rsidDel="00000000" w:rsidP="00000000" w:rsidRDefault="00000000" w:rsidRPr="00000000" w14:paraId="00000040">
      <w:pPr>
        <w:spacing w:line="204.00000545454543" w:lineRule="auto"/>
        <w:rPr>
          <w:b w:val="1"/>
          <w:sz w:val="20"/>
          <w:szCs w:val="20"/>
        </w:rPr>
      </w:pPr>
      <w:r w:rsidDel="00000000" w:rsidR="00000000" w:rsidRPr="00000000">
        <w:rPr>
          <w:rtl w:val="0"/>
        </w:rPr>
      </w:r>
    </w:p>
    <w:p w:rsidR="00000000" w:rsidDel="00000000" w:rsidP="00000000" w:rsidRDefault="00000000" w:rsidRPr="00000000" w14:paraId="00000041">
      <w:pPr>
        <w:widowControl w:val="0"/>
        <w:spacing w:line="240" w:lineRule="auto"/>
        <w:rPr>
          <w:b w:val="1"/>
          <w:i w:val="1"/>
          <w:sz w:val="20"/>
          <w:szCs w:val="20"/>
        </w:rPr>
      </w:pPr>
      <w:r w:rsidDel="00000000" w:rsidR="00000000" w:rsidRPr="00000000">
        <w:rPr>
          <w:b w:val="1"/>
          <w:i w:val="1"/>
          <w:sz w:val="20"/>
          <w:szCs w:val="20"/>
          <w:rtl w:val="0"/>
        </w:rPr>
        <w:t xml:space="preserve">[September 22, 2023]</w:t>
      </w:r>
    </w:p>
    <w:p w:rsidR="00000000" w:rsidDel="00000000" w:rsidP="00000000" w:rsidRDefault="00000000" w:rsidRPr="00000000" w14:paraId="00000042">
      <w:pPr>
        <w:spacing w:line="240" w:lineRule="auto"/>
        <w:rPr>
          <w:b w:val="1"/>
          <w:sz w:val="20"/>
          <w:szCs w:val="20"/>
          <w:u w:val="single"/>
        </w:rPr>
      </w:pPr>
      <w:r w:rsidDel="00000000" w:rsidR="00000000" w:rsidRPr="00000000">
        <w:rPr>
          <w:rtl w:val="0"/>
        </w:rPr>
      </w:r>
    </w:p>
    <w:p w:rsidR="00000000" w:rsidDel="00000000" w:rsidP="00000000" w:rsidRDefault="00000000" w:rsidRPr="00000000" w14:paraId="00000043">
      <w:pPr>
        <w:tabs>
          <w:tab w:val="left" w:leader="none" w:pos="2900"/>
          <w:tab w:val="left" w:leader="none" w:pos="2901"/>
        </w:tabs>
        <w:spacing w:line="240" w:lineRule="auto"/>
        <w:rPr>
          <w:b w:val="1"/>
          <w:sz w:val="20"/>
          <w:szCs w:val="20"/>
          <w:u w:val="single"/>
        </w:rPr>
      </w:pPr>
      <w:r w:rsidDel="00000000" w:rsidR="00000000" w:rsidRPr="00000000">
        <w:rPr>
          <w:b w:val="1"/>
          <w:sz w:val="20"/>
          <w:szCs w:val="20"/>
          <w:u w:val="single"/>
          <w:rtl w:val="0"/>
        </w:rPr>
        <w:t xml:space="preserve">15.30 MENTORING FUND</w:t>
      </w:r>
    </w:p>
    <w:p w:rsidR="00000000" w:rsidDel="00000000" w:rsidP="00000000" w:rsidRDefault="00000000" w:rsidRPr="00000000" w14:paraId="00000044">
      <w:pPr>
        <w:spacing w:line="240" w:lineRule="auto"/>
        <w:rPr>
          <w:b w:val="1"/>
          <w:sz w:val="20"/>
          <w:szCs w:val="20"/>
          <w:u w:val="single"/>
        </w:rPr>
      </w:pPr>
      <w:r w:rsidDel="00000000" w:rsidR="00000000" w:rsidRPr="00000000">
        <w:rPr>
          <w:rtl w:val="0"/>
        </w:rPr>
      </w:r>
    </w:p>
    <w:p w:rsidR="00000000" w:rsidDel="00000000" w:rsidP="00000000" w:rsidRDefault="00000000" w:rsidRPr="00000000" w14:paraId="00000045">
      <w:pPr>
        <w:spacing w:line="240" w:lineRule="auto"/>
        <w:rPr>
          <w:b w:val="1"/>
          <w:sz w:val="20"/>
          <w:szCs w:val="20"/>
        </w:rPr>
      </w:pPr>
      <w:r w:rsidDel="00000000" w:rsidR="00000000" w:rsidRPr="00000000">
        <w:rPr>
          <w:b w:val="1"/>
          <w:sz w:val="20"/>
          <w:szCs w:val="20"/>
          <w:u w:val="single"/>
          <w:rtl w:val="0"/>
        </w:rPr>
        <w:t xml:space="preserve">The University will establish a Mentoring Fund, in the amount of $20,000 per year, to be operated under the aegis of the Union, for the purpose of providing mentoring, professional development opportunities, and other supports to CUPE 3903 members, with an emphasis on mentoring for members of employment equity groups. The Union will establish a Mentor Committee that will develop the Mentorship Program, and adjudicate the Mentoring Fund. CUPE 3903 members who serve as mentors with the Program shall accrue 0.5 Type 1 APE for every year of service. The Union will report annually on the utilization of the fund to the Labour-Management Committee. Unspent monies in this Fund will carry forward to the subsequent year to a maximum total fund amount of $30,000 as of September 1 in any year.</w:t>
      </w:r>
      <w:r w:rsidDel="00000000" w:rsidR="00000000" w:rsidRPr="00000000">
        <w:rPr>
          <w:rtl w:val="0"/>
        </w:rPr>
      </w:r>
    </w:p>
    <w:p w:rsidR="00000000" w:rsidDel="00000000" w:rsidP="00000000" w:rsidRDefault="00000000" w:rsidRPr="00000000" w14:paraId="00000046">
      <w:pPr>
        <w:spacing w:line="204.00000545454543" w:lineRule="auto"/>
        <w:rPr>
          <w:b w:val="1"/>
          <w:sz w:val="20"/>
          <w:szCs w:val="20"/>
        </w:rPr>
      </w:pPr>
      <w:r w:rsidDel="00000000" w:rsidR="00000000" w:rsidRPr="00000000">
        <w:rPr>
          <w:rtl w:val="0"/>
        </w:rPr>
      </w:r>
    </w:p>
    <w:p w:rsidR="00000000" w:rsidDel="00000000" w:rsidP="00000000" w:rsidRDefault="00000000" w:rsidRPr="00000000" w14:paraId="00000047">
      <w:pPr>
        <w:spacing w:line="204.00000545454543" w:lineRule="auto"/>
        <w:rPr>
          <w:b w:val="1"/>
          <w:sz w:val="20"/>
          <w:szCs w:val="20"/>
        </w:rPr>
      </w:pPr>
      <w:r w:rsidDel="00000000" w:rsidR="00000000" w:rsidRPr="00000000">
        <w:rPr>
          <w:rtl w:val="0"/>
        </w:rPr>
      </w:r>
    </w:p>
    <w:p w:rsidR="00000000" w:rsidDel="00000000" w:rsidP="00000000" w:rsidRDefault="00000000" w:rsidRPr="00000000" w14:paraId="00000048">
      <w:pPr>
        <w:spacing w:line="204.00000545454543" w:lineRule="auto"/>
        <w:rPr>
          <w:b w:val="1"/>
          <w:sz w:val="20"/>
          <w:szCs w:val="20"/>
        </w:rPr>
      </w:pPr>
      <w:r w:rsidDel="00000000" w:rsidR="00000000" w:rsidRPr="00000000">
        <w:rPr>
          <w:b w:val="1"/>
          <w:sz w:val="20"/>
          <w:szCs w:val="20"/>
          <w:rtl w:val="0"/>
        </w:rPr>
        <w:t xml:space="preserve">17.06 PAID </w:t>
      </w:r>
      <w:r w:rsidDel="00000000" w:rsidR="00000000" w:rsidRPr="00000000">
        <w:rPr>
          <w:b w:val="1"/>
          <w:strike w:val="1"/>
          <w:sz w:val="20"/>
          <w:szCs w:val="20"/>
          <w:highlight w:val="green"/>
          <w:rtl w:val="0"/>
        </w:rPr>
        <w:t xml:space="preserve">MATERNITY</w:t>
      </w:r>
      <w:r w:rsidDel="00000000" w:rsidR="00000000" w:rsidRPr="00000000">
        <w:rPr>
          <w:b w:val="1"/>
          <w:sz w:val="20"/>
          <w:szCs w:val="20"/>
          <w:highlight w:val="green"/>
          <w:rtl w:val="0"/>
        </w:rPr>
        <w:t xml:space="preserve"> </w:t>
      </w:r>
      <w:r w:rsidDel="00000000" w:rsidR="00000000" w:rsidRPr="00000000">
        <w:rPr>
          <w:b w:val="1"/>
          <w:sz w:val="20"/>
          <w:szCs w:val="20"/>
          <w:highlight w:val="green"/>
          <w:u w:val="single"/>
          <w:rtl w:val="0"/>
        </w:rPr>
        <w:t xml:space="preserve">PREGNANCY</w:t>
      </w:r>
      <w:r w:rsidDel="00000000" w:rsidR="00000000" w:rsidRPr="00000000">
        <w:rPr>
          <w:b w:val="1"/>
          <w:sz w:val="20"/>
          <w:szCs w:val="20"/>
          <w:rtl w:val="0"/>
        </w:rPr>
        <w:t xml:space="preserve"> LEAVE</w:t>
      </w:r>
    </w:p>
    <w:p w:rsidR="00000000" w:rsidDel="00000000" w:rsidP="00000000" w:rsidRDefault="00000000" w:rsidRPr="00000000" w14:paraId="00000049">
      <w:pPr>
        <w:spacing w:line="204.00000545454543" w:lineRule="auto"/>
        <w:rPr>
          <w:b w:val="1"/>
          <w:sz w:val="20"/>
          <w:szCs w:val="20"/>
        </w:rPr>
      </w:pPr>
      <w:r w:rsidDel="00000000" w:rsidR="00000000" w:rsidRPr="00000000">
        <w:rPr>
          <w:rtl w:val="0"/>
        </w:rPr>
      </w:r>
    </w:p>
    <w:p w:rsidR="00000000" w:rsidDel="00000000" w:rsidP="00000000" w:rsidRDefault="00000000" w:rsidRPr="00000000" w14:paraId="0000004A">
      <w:pPr>
        <w:spacing w:line="204.00000545454543" w:lineRule="auto"/>
        <w:rPr>
          <w:sz w:val="20"/>
          <w:szCs w:val="20"/>
        </w:rPr>
      </w:pPr>
      <w:r w:rsidDel="00000000" w:rsidR="00000000" w:rsidRPr="00000000">
        <w:rPr>
          <w:sz w:val="20"/>
          <w:szCs w:val="20"/>
          <w:rtl w:val="0"/>
        </w:rPr>
        <w:t xml:space="preserve">Upon written request to the Chair/Dean/Director indicating the expected date of delivery, a </w:t>
      </w:r>
      <w:r w:rsidDel="00000000" w:rsidR="00000000" w:rsidRPr="00000000">
        <w:rPr>
          <w:strike w:val="1"/>
          <w:sz w:val="20"/>
          <w:szCs w:val="20"/>
          <w:highlight w:val="green"/>
          <w:rtl w:val="0"/>
        </w:rPr>
        <w:t xml:space="preserve">female</w:t>
      </w:r>
      <w:r w:rsidDel="00000000" w:rsidR="00000000" w:rsidRPr="00000000">
        <w:rPr>
          <w:sz w:val="20"/>
          <w:szCs w:val="20"/>
          <w:highlight w:val="green"/>
          <w:rtl w:val="0"/>
        </w:rPr>
        <w:t xml:space="preserve"> </w:t>
      </w:r>
      <w:r w:rsidDel="00000000" w:rsidR="00000000" w:rsidRPr="00000000">
        <w:rPr>
          <w:sz w:val="20"/>
          <w:szCs w:val="20"/>
          <w:highlight w:val="green"/>
          <w:u w:val="single"/>
          <w:rtl w:val="0"/>
        </w:rPr>
        <w:t xml:space="preserve">pregnant</w:t>
      </w:r>
      <w:r w:rsidDel="00000000" w:rsidR="00000000" w:rsidRPr="00000000">
        <w:rPr>
          <w:sz w:val="20"/>
          <w:szCs w:val="20"/>
          <w:rtl w:val="0"/>
        </w:rPr>
        <w:t xml:space="preserve"> employee shall be entitled to paid </w:t>
      </w:r>
      <w:r w:rsidDel="00000000" w:rsidR="00000000" w:rsidRPr="00000000">
        <w:rPr>
          <w:strike w:val="1"/>
          <w:sz w:val="20"/>
          <w:szCs w:val="20"/>
          <w:highlight w:val="green"/>
          <w:rtl w:val="0"/>
        </w:rPr>
        <w:t xml:space="preserve">maternity</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pregnancy</w:t>
      </w:r>
      <w:r w:rsidDel="00000000" w:rsidR="00000000" w:rsidRPr="00000000">
        <w:rPr>
          <w:sz w:val="20"/>
          <w:szCs w:val="20"/>
          <w:rtl w:val="0"/>
        </w:rPr>
        <w:t xml:space="preserve"> leave of up to seventeen-thirty-fifths of the period of their appointment contract(s). Requests for </w:t>
      </w:r>
      <w:r w:rsidDel="00000000" w:rsidR="00000000" w:rsidRPr="00000000">
        <w:rPr>
          <w:strike w:val="1"/>
          <w:sz w:val="20"/>
          <w:szCs w:val="20"/>
          <w:highlight w:val="green"/>
          <w:rtl w:val="0"/>
        </w:rPr>
        <w:t xml:space="preserve">Maternity</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Pregnancy</w:t>
      </w:r>
      <w:r w:rsidDel="00000000" w:rsidR="00000000" w:rsidRPr="00000000">
        <w:rPr>
          <w:sz w:val="20"/>
          <w:szCs w:val="20"/>
          <w:rtl w:val="0"/>
        </w:rPr>
        <w:t xml:space="preserve"> Leave will be made as soon as practicable, and normally no later than one month before the intended start-date of the leave.</w:t>
      </w:r>
    </w:p>
    <w:p w:rsidR="00000000" w:rsidDel="00000000" w:rsidP="00000000" w:rsidRDefault="00000000" w:rsidRPr="00000000" w14:paraId="0000004B">
      <w:pPr>
        <w:spacing w:line="204.00000545454543" w:lineRule="auto"/>
        <w:rPr>
          <w:sz w:val="20"/>
          <w:szCs w:val="20"/>
        </w:rPr>
      </w:pPr>
      <w:r w:rsidDel="00000000" w:rsidR="00000000" w:rsidRPr="00000000">
        <w:rPr>
          <w:rtl w:val="0"/>
        </w:rPr>
      </w:r>
    </w:p>
    <w:p w:rsidR="00000000" w:rsidDel="00000000" w:rsidP="00000000" w:rsidRDefault="00000000" w:rsidRPr="00000000" w14:paraId="0000004C">
      <w:pPr>
        <w:spacing w:line="204.00000545454543" w:lineRule="auto"/>
        <w:rPr>
          <w:b w:val="1"/>
          <w:sz w:val="20"/>
          <w:szCs w:val="20"/>
        </w:rPr>
      </w:pPr>
      <w:r w:rsidDel="00000000" w:rsidR="00000000" w:rsidRPr="00000000">
        <w:rPr>
          <w:b w:val="1"/>
          <w:sz w:val="20"/>
          <w:szCs w:val="20"/>
          <w:rtl w:val="0"/>
        </w:rPr>
        <w:t xml:space="preserve">17.07 PAID CAREGIVER LEAVE</w:t>
      </w:r>
    </w:p>
    <w:p w:rsidR="00000000" w:rsidDel="00000000" w:rsidP="00000000" w:rsidRDefault="00000000" w:rsidRPr="00000000" w14:paraId="0000004D">
      <w:pPr>
        <w:spacing w:line="204.00000545454543" w:lineRule="auto"/>
        <w:rPr>
          <w:b w:val="1"/>
          <w:sz w:val="20"/>
          <w:szCs w:val="20"/>
        </w:rPr>
      </w:pPr>
      <w:r w:rsidDel="00000000" w:rsidR="00000000" w:rsidRPr="00000000">
        <w:rPr>
          <w:rtl w:val="0"/>
        </w:rPr>
      </w:r>
    </w:p>
    <w:p w:rsidR="00000000" w:rsidDel="00000000" w:rsidP="00000000" w:rsidRDefault="00000000" w:rsidRPr="00000000" w14:paraId="0000004E">
      <w:pPr>
        <w:spacing w:line="204.00000545454543" w:lineRule="auto"/>
        <w:rPr>
          <w:sz w:val="20"/>
          <w:szCs w:val="20"/>
        </w:rPr>
      </w:pPr>
      <w:r w:rsidDel="00000000" w:rsidR="00000000" w:rsidRPr="00000000">
        <w:rPr>
          <w:sz w:val="20"/>
          <w:szCs w:val="20"/>
          <w:rtl w:val="0"/>
        </w:rPr>
        <w:t xml:space="preserve">Upon written request, a paid leave of absence of up to </w:t>
      </w:r>
      <w:r w:rsidDel="00000000" w:rsidR="00000000" w:rsidRPr="00000000">
        <w:rPr>
          <w:strike w:val="1"/>
          <w:sz w:val="20"/>
          <w:szCs w:val="20"/>
          <w:shd w:fill="6fa8dc" w:val="clear"/>
          <w:rtl w:val="0"/>
        </w:rPr>
        <w:t xml:space="preserve">twelve</w:t>
      </w:r>
      <w:r w:rsidDel="00000000" w:rsidR="00000000" w:rsidRPr="00000000">
        <w:rPr>
          <w:sz w:val="20"/>
          <w:szCs w:val="20"/>
          <w:shd w:fill="6fa8dc" w:val="clear"/>
          <w:rtl w:val="0"/>
        </w:rPr>
        <w:t xml:space="preserve"> </w:t>
      </w:r>
      <w:r w:rsidDel="00000000" w:rsidR="00000000" w:rsidRPr="00000000">
        <w:rPr>
          <w:b w:val="1"/>
          <w:i w:val="1"/>
          <w:color w:val="ff0000"/>
          <w:sz w:val="20"/>
          <w:szCs w:val="20"/>
          <w:u w:val="single"/>
          <w:shd w:fill="6fa8dc" w:val="clear"/>
          <w:rtl w:val="0"/>
        </w:rPr>
        <w:t xml:space="preserve">fifteen</w:t>
      </w:r>
      <w:r w:rsidDel="00000000" w:rsidR="00000000" w:rsidRPr="00000000">
        <w:rPr>
          <w:sz w:val="20"/>
          <w:szCs w:val="20"/>
          <w:rtl w:val="0"/>
        </w:rPr>
        <w:t xml:space="preserve"> thirty-fifths shall be granted to an employee on the occasion of the birth of a child for which </w:t>
      </w:r>
      <w:r w:rsidDel="00000000" w:rsidR="00000000" w:rsidRPr="00000000">
        <w:rPr>
          <w:strike w:val="1"/>
          <w:sz w:val="20"/>
          <w:szCs w:val="20"/>
          <w:highlight w:val="green"/>
          <w:rtl w:val="0"/>
        </w:rPr>
        <w:t xml:space="preserve">s/he </w:t>
      </w:r>
      <w:r w:rsidDel="00000000" w:rsidR="00000000" w:rsidRPr="00000000">
        <w:rPr>
          <w:b w:val="1"/>
          <w:sz w:val="20"/>
          <w:szCs w:val="20"/>
          <w:highlight w:val="green"/>
          <w:u w:val="single"/>
          <w:rtl w:val="0"/>
        </w:rPr>
        <w:t xml:space="preserve">they are</w:t>
      </w:r>
      <w:r w:rsidDel="00000000" w:rsidR="00000000" w:rsidRPr="00000000">
        <w:rPr>
          <w:sz w:val="20"/>
          <w:szCs w:val="20"/>
          <w:highlight w:val="green"/>
          <w:rtl w:val="0"/>
        </w:rPr>
        <w:t xml:space="preserve"> </w:t>
      </w:r>
      <w:r w:rsidDel="00000000" w:rsidR="00000000" w:rsidRPr="00000000">
        <w:rPr>
          <w:strike w:val="1"/>
          <w:sz w:val="20"/>
          <w:szCs w:val="20"/>
          <w:highlight w:val="green"/>
          <w:rtl w:val="0"/>
        </w:rPr>
        <w:t xml:space="preserve">is </w:t>
      </w:r>
      <w:r w:rsidDel="00000000" w:rsidR="00000000" w:rsidRPr="00000000">
        <w:rPr>
          <w:sz w:val="20"/>
          <w:szCs w:val="20"/>
          <w:rtl w:val="0"/>
        </w:rPr>
        <w:t xml:space="preserve">going to accept caregiver responsibility. Where</w:t>
      </w:r>
      <w:r w:rsidDel="00000000" w:rsidR="00000000" w:rsidRPr="00000000">
        <w:rPr>
          <w:strike w:val="1"/>
          <w:sz w:val="20"/>
          <w:szCs w:val="20"/>
          <w:highlight w:val="green"/>
          <w:rtl w:val="0"/>
        </w:rPr>
        <w:t xml:space="preserve"> two </w:t>
      </w:r>
      <w:r w:rsidDel="00000000" w:rsidR="00000000" w:rsidRPr="00000000">
        <w:rPr>
          <w:b w:val="1"/>
          <w:sz w:val="20"/>
          <w:szCs w:val="20"/>
          <w:highlight w:val="green"/>
          <w:u w:val="single"/>
          <w:rtl w:val="0"/>
        </w:rPr>
        <w:t xml:space="preserve">more than one</w:t>
      </w:r>
      <w:r w:rsidDel="00000000" w:rsidR="00000000" w:rsidRPr="00000000">
        <w:rPr>
          <w:sz w:val="20"/>
          <w:szCs w:val="20"/>
          <w:highlight w:val="green"/>
          <w:rtl w:val="0"/>
        </w:rPr>
        <w:t xml:space="preserve"> </w:t>
      </w:r>
      <w:r w:rsidDel="00000000" w:rsidR="00000000" w:rsidRPr="00000000">
        <w:rPr>
          <w:sz w:val="20"/>
          <w:szCs w:val="20"/>
          <w:rtl w:val="0"/>
        </w:rPr>
        <w:t xml:space="preserve">employee</w:t>
      </w:r>
      <w:r w:rsidDel="00000000" w:rsidR="00000000" w:rsidRPr="00000000">
        <w:rPr>
          <w:strike w:val="1"/>
          <w:sz w:val="20"/>
          <w:szCs w:val="20"/>
          <w:highlight w:val="green"/>
          <w:rtl w:val="0"/>
        </w:rPr>
        <w:t xml:space="preserve">s </w:t>
      </w:r>
      <w:r w:rsidDel="00000000" w:rsidR="00000000" w:rsidRPr="00000000">
        <w:rPr>
          <w:b w:val="1"/>
          <w:sz w:val="20"/>
          <w:szCs w:val="20"/>
          <w:highlight w:val="green"/>
          <w:u w:val="single"/>
          <w:rtl w:val="0"/>
        </w:rPr>
        <w:t xml:space="preserve">has</w:t>
      </w:r>
      <w:r w:rsidDel="00000000" w:rsidR="00000000" w:rsidRPr="00000000">
        <w:rPr>
          <w:strike w:val="1"/>
          <w:sz w:val="20"/>
          <w:szCs w:val="20"/>
          <w:highlight w:val="green"/>
          <w:rtl w:val="0"/>
        </w:rPr>
        <w:t xml:space="preserve">ve</w:t>
      </w:r>
      <w:r w:rsidDel="00000000" w:rsidR="00000000" w:rsidRPr="00000000">
        <w:rPr>
          <w:sz w:val="20"/>
          <w:szCs w:val="20"/>
          <w:rtl w:val="0"/>
        </w:rPr>
        <w:t xml:space="preserve"> </w:t>
      </w:r>
      <w:r w:rsidDel="00000000" w:rsidR="00000000" w:rsidRPr="00000000">
        <w:rPr>
          <w:sz w:val="20"/>
          <w:szCs w:val="20"/>
          <w:rtl w:val="0"/>
        </w:rPr>
        <w:t xml:space="preserve">caregiver responsibility for a newborn child and one is eligible for </w:t>
      </w:r>
      <w:r w:rsidDel="00000000" w:rsidR="00000000" w:rsidRPr="00000000">
        <w:rPr>
          <w:strike w:val="1"/>
          <w:sz w:val="20"/>
          <w:szCs w:val="20"/>
          <w:highlight w:val="green"/>
          <w:rtl w:val="0"/>
        </w:rPr>
        <w:t xml:space="preserve">maternity</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pregnancy</w:t>
      </w:r>
      <w:r w:rsidDel="00000000" w:rsidR="00000000" w:rsidRPr="00000000">
        <w:rPr>
          <w:sz w:val="20"/>
          <w:szCs w:val="20"/>
          <w:rtl w:val="0"/>
        </w:rPr>
        <w:t xml:space="preserve"> leave, they may divide the amount of paid </w:t>
      </w:r>
      <w:r w:rsidDel="00000000" w:rsidR="00000000" w:rsidRPr="00000000">
        <w:rPr>
          <w:strike w:val="1"/>
          <w:sz w:val="20"/>
          <w:szCs w:val="20"/>
          <w:highlight w:val="green"/>
          <w:rtl w:val="0"/>
        </w:rPr>
        <w:t xml:space="preserve">maternity</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pregnancy</w:t>
      </w:r>
      <w:r w:rsidDel="00000000" w:rsidR="00000000" w:rsidRPr="00000000">
        <w:rPr>
          <w:sz w:val="20"/>
          <w:szCs w:val="20"/>
          <w:rtl w:val="0"/>
        </w:rPr>
        <w:t xml:space="preserve"> and caregiver leave between them.</w:t>
      </w:r>
    </w:p>
    <w:p w:rsidR="00000000" w:rsidDel="00000000" w:rsidP="00000000" w:rsidRDefault="00000000" w:rsidRPr="00000000" w14:paraId="0000004F">
      <w:pPr>
        <w:spacing w:line="204.00000545454543" w:lineRule="auto"/>
        <w:rPr>
          <w:sz w:val="20"/>
          <w:szCs w:val="20"/>
        </w:rPr>
      </w:pPr>
      <w:r w:rsidDel="00000000" w:rsidR="00000000" w:rsidRPr="00000000">
        <w:rPr>
          <w:rtl w:val="0"/>
        </w:rPr>
      </w:r>
    </w:p>
    <w:p w:rsidR="00000000" w:rsidDel="00000000" w:rsidP="00000000" w:rsidRDefault="00000000" w:rsidRPr="00000000" w14:paraId="00000050">
      <w:pPr>
        <w:spacing w:line="204.00000545454543" w:lineRule="auto"/>
        <w:rPr>
          <w:b w:val="1"/>
          <w:sz w:val="20"/>
          <w:szCs w:val="20"/>
        </w:rPr>
      </w:pPr>
      <w:r w:rsidDel="00000000" w:rsidR="00000000" w:rsidRPr="00000000">
        <w:rPr>
          <w:b w:val="1"/>
          <w:sz w:val="20"/>
          <w:szCs w:val="20"/>
          <w:rtl w:val="0"/>
        </w:rPr>
        <w:t xml:space="preserve">17.08 PAID ADOPTION LEAVE</w:t>
      </w:r>
    </w:p>
    <w:p w:rsidR="00000000" w:rsidDel="00000000" w:rsidP="00000000" w:rsidRDefault="00000000" w:rsidRPr="00000000" w14:paraId="00000051">
      <w:pPr>
        <w:spacing w:line="204.00000545454543" w:lineRule="auto"/>
        <w:rPr>
          <w:b w:val="1"/>
          <w:sz w:val="20"/>
          <w:szCs w:val="20"/>
        </w:rPr>
      </w:pPr>
      <w:r w:rsidDel="00000000" w:rsidR="00000000" w:rsidRPr="00000000">
        <w:rPr>
          <w:rtl w:val="0"/>
        </w:rPr>
      </w:r>
    </w:p>
    <w:p w:rsidR="00000000" w:rsidDel="00000000" w:rsidP="00000000" w:rsidRDefault="00000000" w:rsidRPr="00000000" w14:paraId="00000052">
      <w:pPr>
        <w:spacing w:line="204.00000545454543" w:lineRule="auto"/>
        <w:rPr>
          <w:sz w:val="20"/>
          <w:szCs w:val="20"/>
        </w:rPr>
      </w:pPr>
      <w:r w:rsidDel="00000000" w:rsidR="00000000" w:rsidRPr="00000000">
        <w:rPr>
          <w:sz w:val="20"/>
          <w:szCs w:val="20"/>
          <w:rtl w:val="0"/>
        </w:rPr>
        <w:t xml:space="preserve">Upon written request indicating the expected date of adoption of an infant (i.e., less than five years old at the time of adoption), the employee who has the </w:t>
      </w:r>
      <w:r w:rsidDel="00000000" w:rsidR="00000000" w:rsidRPr="00000000">
        <w:rPr>
          <w:strike w:val="1"/>
          <w:sz w:val="20"/>
          <w:szCs w:val="20"/>
          <w:rtl w:val="0"/>
        </w:rPr>
        <w:t xml:space="preserve">principal</w:t>
      </w:r>
      <w:r w:rsidDel="00000000" w:rsidR="00000000" w:rsidRPr="00000000">
        <w:rPr>
          <w:sz w:val="20"/>
          <w:szCs w:val="20"/>
          <w:rtl w:val="0"/>
        </w:rPr>
        <w:t xml:space="preserve"> </w:t>
      </w:r>
      <w:r w:rsidDel="00000000" w:rsidR="00000000" w:rsidRPr="00000000">
        <w:rPr>
          <w:sz w:val="20"/>
          <w:szCs w:val="20"/>
          <w:rtl w:val="0"/>
        </w:rPr>
        <w:t xml:space="preserve">responsibility for the care of that child shall be entitled to a paid adoption leave, coincident with the adoption of that child, of up to</w:t>
      </w:r>
      <w:r w:rsidDel="00000000" w:rsidR="00000000" w:rsidRPr="00000000">
        <w:rPr>
          <w:sz w:val="20"/>
          <w:szCs w:val="20"/>
          <w:shd w:fill="6fa8dc" w:val="clear"/>
          <w:rtl w:val="0"/>
        </w:rPr>
        <w:t xml:space="preserve"> </w:t>
      </w:r>
      <w:r w:rsidDel="00000000" w:rsidR="00000000" w:rsidRPr="00000000">
        <w:rPr>
          <w:strike w:val="1"/>
          <w:sz w:val="20"/>
          <w:szCs w:val="20"/>
          <w:shd w:fill="6fa8dc" w:val="clear"/>
          <w:rtl w:val="0"/>
        </w:rPr>
        <w:t xml:space="preserve">twelve</w:t>
      </w:r>
      <w:r w:rsidDel="00000000" w:rsidR="00000000" w:rsidRPr="00000000">
        <w:rPr>
          <w:sz w:val="20"/>
          <w:szCs w:val="20"/>
          <w:shd w:fill="6fa8dc" w:val="clear"/>
          <w:rtl w:val="0"/>
        </w:rPr>
        <w:t xml:space="preserve"> </w:t>
      </w:r>
      <w:r w:rsidDel="00000000" w:rsidR="00000000" w:rsidRPr="00000000">
        <w:rPr>
          <w:b w:val="1"/>
          <w:i w:val="1"/>
          <w:color w:val="ff0000"/>
          <w:sz w:val="20"/>
          <w:szCs w:val="20"/>
          <w:u w:val="single"/>
          <w:shd w:fill="6fa8dc" w:val="clear"/>
          <w:rtl w:val="0"/>
        </w:rPr>
        <w:t xml:space="preserve">fifteen</w:t>
      </w:r>
      <w:r w:rsidDel="00000000" w:rsidR="00000000" w:rsidRPr="00000000">
        <w:rPr>
          <w:b w:val="1"/>
          <w:sz w:val="20"/>
          <w:szCs w:val="20"/>
          <w:rtl w:val="0"/>
        </w:rPr>
        <w:t xml:space="preserve"> </w:t>
      </w:r>
      <w:r w:rsidDel="00000000" w:rsidR="00000000" w:rsidRPr="00000000">
        <w:rPr>
          <w:sz w:val="20"/>
          <w:szCs w:val="20"/>
          <w:rtl w:val="0"/>
        </w:rPr>
        <w:t xml:space="preserve">thirty-fifths </w:t>
      </w:r>
      <w:r w:rsidDel="00000000" w:rsidR="00000000" w:rsidRPr="00000000">
        <w:rPr>
          <w:sz w:val="20"/>
          <w:szCs w:val="20"/>
          <w:rtl w:val="0"/>
        </w:rPr>
        <w:t xml:space="preserve">of the period of their Appointment Contract(s). Where </w:t>
      </w:r>
      <w:r w:rsidDel="00000000" w:rsidR="00000000" w:rsidRPr="00000000">
        <w:rPr>
          <w:strike w:val="1"/>
          <w:sz w:val="20"/>
          <w:szCs w:val="20"/>
          <w:highlight w:val="green"/>
          <w:rtl w:val="0"/>
        </w:rPr>
        <w:t xml:space="preserve">two employees</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more than one</w:t>
      </w:r>
      <w:r w:rsidDel="00000000" w:rsidR="00000000" w:rsidRPr="00000000">
        <w:rPr>
          <w:sz w:val="20"/>
          <w:szCs w:val="20"/>
          <w:highlight w:val="green"/>
          <w:rtl w:val="0"/>
        </w:rPr>
        <w:t xml:space="preserve"> employee </w:t>
      </w:r>
      <w:r w:rsidDel="00000000" w:rsidR="00000000" w:rsidRPr="00000000">
        <w:rPr>
          <w:b w:val="1"/>
          <w:sz w:val="20"/>
          <w:szCs w:val="20"/>
          <w:highlight w:val="green"/>
          <w:u w:val="single"/>
          <w:rtl w:val="0"/>
        </w:rPr>
        <w:t xml:space="preserve">is </w:t>
      </w:r>
      <w:r w:rsidDel="00000000" w:rsidR="00000000" w:rsidRPr="00000000">
        <w:rPr>
          <w:strike w:val="1"/>
          <w:sz w:val="20"/>
          <w:szCs w:val="20"/>
          <w:highlight w:val="green"/>
          <w:rtl w:val="0"/>
        </w:rPr>
        <w:t xml:space="preserve">are</w:t>
      </w:r>
      <w:r w:rsidDel="00000000" w:rsidR="00000000" w:rsidRPr="00000000">
        <w:rPr>
          <w:sz w:val="20"/>
          <w:szCs w:val="20"/>
          <w:rtl w:val="0"/>
        </w:rPr>
        <w:t xml:space="preserve"> assuming joint care-giver responsibility for that child, a maximum of </w:t>
      </w:r>
      <w:r w:rsidDel="00000000" w:rsidR="00000000" w:rsidRPr="00000000">
        <w:rPr>
          <w:strike w:val="1"/>
          <w:sz w:val="20"/>
          <w:szCs w:val="20"/>
          <w:shd w:fill="6fa8dc" w:val="clear"/>
          <w:rtl w:val="0"/>
        </w:rPr>
        <w:t xml:space="preserve">twelve</w:t>
      </w:r>
      <w:r w:rsidDel="00000000" w:rsidR="00000000" w:rsidRPr="00000000">
        <w:rPr>
          <w:sz w:val="20"/>
          <w:szCs w:val="20"/>
          <w:shd w:fill="6fa8dc" w:val="clear"/>
          <w:rtl w:val="0"/>
        </w:rPr>
        <w:t xml:space="preserve"> </w:t>
      </w:r>
      <w:r w:rsidDel="00000000" w:rsidR="00000000" w:rsidRPr="00000000">
        <w:rPr>
          <w:b w:val="1"/>
          <w:color w:val="ff0000"/>
          <w:sz w:val="20"/>
          <w:szCs w:val="20"/>
          <w:u w:val="single"/>
          <w:shd w:fill="6fa8dc" w:val="clear"/>
          <w:rtl w:val="0"/>
        </w:rPr>
        <w:t xml:space="preserve">f</w:t>
      </w:r>
      <w:r w:rsidDel="00000000" w:rsidR="00000000" w:rsidRPr="00000000">
        <w:rPr>
          <w:b w:val="1"/>
          <w:i w:val="1"/>
          <w:color w:val="ff0000"/>
          <w:sz w:val="20"/>
          <w:szCs w:val="20"/>
          <w:u w:val="single"/>
          <w:shd w:fill="6fa8dc" w:val="clear"/>
          <w:rtl w:val="0"/>
        </w:rPr>
        <w:t xml:space="preserve">ifteen</w:t>
      </w:r>
      <w:r w:rsidDel="00000000" w:rsidR="00000000" w:rsidRPr="00000000">
        <w:rPr>
          <w:sz w:val="20"/>
          <w:szCs w:val="20"/>
          <w:shd w:fill="6fa8dc" w:val="clear"/>
          <w:rtl w:val="0"/>
        </w:rPr>
        <w:t xml:space="preserve"> </w:t>
      </w:r>
      <w:r w:rsidDel="00000000" w:rsidR="00000000" w:rsidRPr="00000000">
        <w:rPr>
          <w:sz w:val="20"/>
          <w:szCs w:val="20"/>
          <w:rtl w:val="0"/>
        </w:rPr>
        <w:t xml:space="preserve">thirty-fifths</w:t>
      </w:r>
      <w:r w:rsidDel="00000000" w:rsidR="00000000" w:rsidRPr="00000000">
        <w:rPr>
          <w:sz w:val="20"/>
          <w:szCs w:val="20"/>
          <w:rtl w:val="0"/>
        </w:rPr>
        <w:t xml:space="preserve"> of paid adoption leave may be shared between them, in which case the portion claimed by each shall be calculated on the Appointment Contract(s) that each holds.</w:t>
      </w:r>
      <w:r w:rsidDel="00000000" w:rsidR="00000000" w:rsidRPr="00000000">
        <w:rPr>
          <w:rtl w:val="0"/>
        </w:rPr>
      </w:r>
    </w:p>
    <w:p w:rsidR="00000000" w:rsidDel="00000000" w:rsidP="00000000" w:rsidRDefault="00000000" w:rsidRPr="00000000" w14:paraId="00000053">
      <w:pPr>
        <w:spacing w:line="204.00000545454543" w:lineRule="auto"/>
        <w:rPr>
          <w:sz w:val="20"/>
          <w:szCs w:val="20"/>
          <w:shd w:fill="6fa8dc" w:val="clear"/>
        </w:rPr>
      </w:pP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widowControl w:val="0"/>
        <w:spacing w:line="240" w:lineRule="auto"/>
        <w:rPr>
          <w:b w:val="1"/>
          <w:sz w:val="20"/>
          <w:szCs w:val="20"/>
          <w:u w:val="single"/>
        </w:rPr>
      </w:pPr>
      <w:r w:rsidDel="00000000" w:rsidR="00000000" w:rsidRPr="00000000">
        <w:rPr>
          <w:b w:val="1"/>
          <w:sz w:val="20"/>
          <w:szCs w:val="20"/>
          <w:u w:val="single"/>
          <w:rtl w:val="0"/>
        </w:rPr>
        <w:t xml:space="preserve">LETTER OF UNDERSTANDING - REPRESENTATION THRESHOLDS</w:t>
      </w:r>
    </w:p>
    <w:p w:rsidR="00000000" w:rsidDel="00000000" w:rsidP="00000000" w:rsidRDefault="00000000" w:rsidRPr="00000000" w14:paraId="00000056">
      <w:pPr>
        <w:widowControl w:val="0"/>
        <w:spacing w:line="240" w:lineRule="auto"/>
        <w:rPr>
          <w:b w:val="1"/>
          <w:sz w:val="20"/>
          <w:szCs w:val="20"/>
          <w:u w:val="single"/>
        </w:rPr>
      </w:pPr>
      <w:r w:rsidDel="00000000" w:rsidR="00000000" w:rsidRPr="00000000">
        <w:rPr>
          <w:rtl w:val="0"/>
        </w:rPr>
      </w:r>
    </w:p>
    <w:p w:rsidR="00000000" w:rsidDel="00000000" w:rsidP="00000000" w:rsidRDefault="00000000" w:rsidRPr="00000000" w14:paraId="00000057">
      <w:pPr>
        <w:widowControl w:val="0"/>
        <w:spacing w:line="240" w:lineRule="auto"/>
        <w:rPr>
          <w:b w:val="1"/>
          <w:sz w:val="20"/>
          <w:szCs w:val="20"/>
          <w:u w:val="single"/>
        </w:rPr>
      </w:pPr>
      <w:r w:rsidDel="00000000" w:rsidR="00000000" w:rsidRPr="00000000">
        <w:rPr>
          <w:b w:val="1"/>
          <w:sz w:val="20"/>
          <w:szCs w:val="20"/>
          <w:u w:val="single"/>
          <w:rtl w:val="0"/>
        </w:rPr>
        <w:t xml:space="preserve">In the event that Statistics Canada releases External Availability Data during the life of the collective agreement, the Employer will provide such data to the Employment Equity Committee </w:t>
      </w:r>
      <w:r w:rsidDel="00000000" w:rsidR="00000000" w:rsidRPr="00000000">
        <w:rPr>
          <w:b w:val="1"/>
          <w:sz w:val="20"/>
          <w:szCs w:val="20"/>
          <w:highlight w:val="green"/>
          <w:u w:val="single"/>
          <w:rtl w:val="0"/>
        </w:rPr>
        <w:t xml:space="preserve">at its first meeting after the release of such data by Statistics Canada. </w:t>
      </w:r>
      <w:r w:rsidDel="00000000" w:rsidR="00000000" w:rsidRPr="00000000">
        <w:rPr>
          <w:strike w:val="1"/>
          <w:sz w:val="20"/>
          <w:szCs w:val="20"/>
          <w:highlight w:val="green"/>
          <w:rtl w:val="0"/>
        </w:rPr>
        <w:t xml:space="preserve">and it will form the basis of </w:t>
      </w:r>
      <w:r w:rsidDel="00000000" w:rsidR="00000000" w:rsidRPr="00000000">
        <w:rPr>
          <w:b w:val="1"/>
          <w:sz w:val="20"/>
          <w:szCs w:val="20"/>
          <w:highlight w:val="green"/>
          <w:u w:val="single"/>
          <w:rtl w:val="0"/>
        </w:rPr>
        <w:t xml:space="preserve">The parties will rely on the updated External Availability Data for </w:t>
      </w:r>
      <w:r w:rsidDel="00000000" w:rsidR="00000000" w:rsidRPr="00000000">
        <w:rPr>
          <w:b w:val="1"/>
          <w:sz w:val="20"/>
          <w:szCs w:val="20"/>
          <w:u w:val="single"/>
          <w:rtl w:val="0"/>
        </w:rPr>
        <w:t xml:space="preserve">the representation thresholds set out in Article 5.03.5 </w:t>
      </w:r>
      <w:r w:rsidDel="00000000" w:rsidR="00000000" w:rsidRPr="00000000">
        <w:rPr>
          <w:b w:val="1"/>
          <w:sz w:val="20"/>
          <w:szCs w:val="20"/>
          <w:highlight w:val="green"/>
          <w:u w:val="single"/>
          <w:rtl w:val="0"/>
        </w:rPr>
        <w:t xml:space="preserve">for subsequent appointment exercises</w:t>
      </w:r>
      <w:r w:rsidDel="00000000" w:rsidR="00000000" w:rsidRPr="00000000">
        <w:rPr>
          <w:b w:val="1"/>
          <w:sz w:val="20"/>
          <w:szCs w:val="20"/>
          <w:u w:val="single"/>
          <w:rtl w:val="0"/>
        </w:rPr>
        <w:t xml:space="preserve">.</w:t>
      </w:r>
    </w:p>
    <w:p w:rsidR="00000000" w:rsidDel="00000000" w:rsidP="00000000" w:rsidRDefault="00000000" w:rsidRPr="00000000" w14:paraId="00000058">
      <w:pPr>
        <w:widowControl w:val="0"/>
        <w:spacing w:line="240" w:lineRule="auto"/>
        <w:rPr>
          <w:b w:val="1"/>
          <w:i w:val="1"/>
          <w:color w:val="ff0000"/>
          <w:sz w:val="20"/>
          <w:szCs w:val="20"/>
          <w:highlight w:val="yellow"/>
          <w:u w:val="single"/>
        </w:rPr>
      </w:pPr>
      <w:r w:rsidDel="00000000" w:rsidR="00000000" w:rsidRPr="00000000">
        <w:rPr>
          <w:b w:val="1"/>
          <w:sz w:val="20"/>
          <w:szCs w:val="20"/>
          <w:u w:val="single"/>
          <w:shd w:fill="6fa8dc" w:val="clear"/>
          <w:rtl w:val="0"/>
        </w:rPr>
        <w:t xml:space="preserve">The EEC will make recommendations on improvements to employment equity programs and initiatives, bearing in mind the new representation thresholds, pursuant to the EEC’s mandate as per 5.03.1(a) &amp; (b).</w:t>
      </w:r>
      <w:r w:rsidDel="00000000" w:rsidR="00000000" w:rsidRPr="00000000">
        <w:rPr>
          <w:b w:val="1"/>
          <w:i w:val="1"/>
          <w:color w:val="ff0000"/>
          <w:sz w:val="20"/>
          <w:szCs w:val="20"/>
          <w:highlight w:val="yellow"/>
          <w:u w:val="single"/>
          <w:rtl w:val="0"/>
        </w:rPr>
        <w:t xml:space="preserve"> </w:t>
      </w:r>
    </w:p>
    <w:p w:rsidR="00000000" w:rsidDel="00000000" w:rsidP="00000000" w:rsidRDefault="00000000" w:rsidRPr="00000000" w14:paraId="00000059">
      <w:pPr>
        <w:rPr>
          <w:b w:val="1"/>
          <w:sz w:val="20"/>
          <w:szCs w:val="20"/>
        </w:rPr>
      </w:pPr>
      <w:r w:rsidDel="00000000" w:rsidR="00000000" w:rsidRPr="00000000">
        <w:rPr>
          <w:rtl w:val="0"/>
        </w:rPr>
      </w:r>
    </w:p>
    <w:p w:rsidR="00000000" w:rsidDel="00000000" w:rsidP="00000000" w:rsidRDefault="00000000" w:rsidRPr="00000000" w14:paraId="0000005A">
      <w:pPr>
        <w:rPr>
          <w:b w:val="1"/>
          <w:sz w:val="20"/>
          <w:szCs w:val="20"/>
        </w:rPr>
      </w:pPr>
      <w:r w:rsidDel="00000000" w:rsidR="00000000" w:rsidRPr="00000000">
        <w:rPr>
          <w:rtl w:val="0"/>
        </w:rPr>
      </w:r>
    </w:p>
    <w:p w:rsidR="00000000" w:rsidDel="00000000" w:rsidP="00000000" w:rsidRDefault="00000000" w:rsidRPr="00000000" w14:paraId="0000005B">
      <w:pPr>
        <w:rPr>
          <w:b w:val="1"/>
          <w:sz w:val="20"/>
          <w:szCs w:val="20"/>
        </w:rPr>
      </w:pPr>
      <w:r w:rsidDel="00000000" w:rsidR="00000000" w:rsidRPr="00000000">
        <w:rPr>
          <w:rtl w:val="0"/>
        </w:rPr>
      </w:r>
    </w:p>
    <w:p w:rsidR="00000000" w:rsidDel="00000000" w:rsidP="00000000" w:rsidRDefault="00000000" w:rsidRPr="00000000" w14:paraId="0000005C">
      <w:pPr>
        <w:rPr>
          <w:b w:val="1"/>
          <w:sz w:val="20"/>
          <w:szCs w:val="20"/>
        </w:rPr>
      </w:pPr>
      <w:r w:rsidDel="00000000" w:rsidR="00000000" w:rsidRPr="00000000">
        <w:rPr>
          <w:rtl w:val="0"/>
        </w:rPr>
      </w:r>
    </w:p>
    <w:p w:rsidR="00000000" w:rsidDel="00000000" w:rsidP="00000000" w:rsidRDefault="00000000" w:rsidRPr="00000000" w14:paraId="0000005D">
      <w:pPr>
        <w:rPr>
          <w:b w:val="1"/>
          <w:sz w:val="20"/>
          <w:szCs w:val="20"/>
        </w:rPr>
      </w:pPr>
      <w:r w:rsidDel="00000000" w:rsidR="00000000" w:rsidRPr="00000000">
        <w:rPr>
          <w:rtl w:val="0"/>
        </w:rPr>
      </w:r>
    </w:p>
    <w:p w:rsidR="00000000" w:rsidDel="00000000" w:rsidP="00000000" w:rsidRDefault="00000000" w:rsidRPr="00000000" w14:paraId="0000005E">
      <w:pPr>
        <w:rPr>
          <w:b w:val="1"/>
          <w:sz w:val="20"/>
          <w:szCs w:val="20"/>
        </w:rPr>
      </w:pPr>
      <w:r w:rsidDel="00000000" w:rsidR="00000000" w:rsidRPr="00000000">
        <w:rPr>
          <w:rtl w:val="0"/>
        </w:rPr>
      </w:r>
    </w:p>
    <w:p w:rsidR="00000000" w:rsidDel="00000000" w:rsidP="00000000" w:rsidRDefault="00000000" w:rsidRPr="00000000" w14:paraId="0000005F">
      <w:pPr>
        <w:rPr>
          <w:b w:val="1"/>
          <w:sz w:val="20"/>
          <w:szCs w:val="20"/>
        </w:rPr>
      </w:pPr>
      <w:r w:rsidDel="00000000" w:rsidR="00000000" w:rsidRPr="00000000">
        <w:rPr>
          <w:rtl w:val="0"/>
        </w:rPr>
      </w:r>
    </w:p>
    <w:p w:rsidR="00000000" w:rsidDel="00000000" w:rsidP="00000000" w:rsidRDefault="00000000" w:rsidRPr="00000000" w14:paraId="00000060">
      <w:pPr>
        <w:rPr>
          <w:b w:val="1"/>
          <w:sz w:val="20"/>
          <w:szCs w:val="20"/>
        </w:rPr>
      </w:pPr>
      <w:r w:rsidDel="00000000" w:rsidR="00000000" w:rsidRPr="00000000">
        <w:rPr>
          <w:rtl w:val="0"/>
        </w:rPr>
      </w:r>
    </w:p>
    <w:p w:rsidR="00000000" w:rsidDel="00000000" w:rsidP="00000000" w:rsidRDefault="00000000" w:rsidRPr="00000000" w14:paraId="00000061">
      <w:pPr>
        <w:rPr>
          <w:b w:val="1"/>
          <w:sz w:val="20"/>
          <w:szCs w:val="20"/>
        </w:rPr>
      </w:pPr>
      <w:r w:rsidDel="00000000" w:rsidR="00000000" w:rsidRPr="00000000">
        <w:rPr>
          <w:rtl w:val="0"/>
        </w:rPr>
      </w:r>
    </w:p>
    <w:p w:rsidR="00000000" w:rsidDel="00000000" w:rsidP="00000000" w:rsidRDefault="00000000" w:rsidRPr="00000000" w14:paraId="00000062">
      <w:pPr>
        <w:rPr>
          <w:b w:val="1"/>
          <w:sz w:val="20"/>
          <w:szCs w:val="20"/>
        </w:rPr>
      </w:pPr>
      <w:r w:rsidDel="00000000" w:rsidR="00000000" w:rsidRPr="00000000">
        <w:rPr>
          <w:rtl w:val="0"/>
        </w:rPr>
      </w:r>
    </w:p>
    <w:p w:rsidR="00000000" w:rsidDel="00000000" w:rsidP="00000000" w:rsidRDefault="00000000" w:rsidRPr="00000000" w14:paraId="00000063">
      <w:pPr>
        <w:rPr>
          <w:b w:val="1"/>
          <w:sz w:val="20"/>
          <w:szCs w:val="20"/>
        </w:rPr>
      </w:pPr>
      <w:r w:rsidDel="00000000" w:rsidR="00000000" w:rsidRPr="00000000">
        <w:rPr>
          <w:rtl w:val="0"/>
        </w:rPr>
      </w:r>
    </w:p>
    <w:p w:rsidR="00000000" w:rsidDel="00000000" w:rsidP="00000000" w:rsidRDefault="00000000" w:rsidRPr="00000000" w14:paraId="00000064">
      <w:pPr>
        <w:rPr>
          <w:b w:val="1"/>
          <w:sz w:val="20"/>
          <w:szCs w:val="20"/>
        </w:rPr>
      </w:pPr>
      <w:r w:rsidDel="00000000" w:rsidR="00000000" w:rsidRPr="00000000">
        <w:rPr>
          <w:rtl w:val="0"/>
        </w:rPr>
      </w:r>
    </w:p>
    <w:p w:rsidR="00000000" w:rsidDel="00000000" w:rsidP="00000000" w:rsidRDefault="00000000" w:rsidRPr="00000000" w14:paraId="00000065">
      <w:pPr>
        <w:rPr>
          <w:b w:val="1"/>
          <w:sz w:val="20"/>
          <w:szCs w:val="20"/>
        </w:rPr>
      </w:pPr>
      <w:r w:rsidDel="00000000" w:rsidR="00000000" w:rsidRPr="00000000">
        <w:rPr>
          <w:rtl w:val="0"/>
        </w:rPr>
      </w:r>
    </w:p>
    <w:p w:rsidR="00000000" w:rsidDel="00000000" w:rsidP="00000000" w:rsidRDefault="00000000" w:rsidRPr="00000000" w14:paraId="00000066">
      <w:pPr>
        <w:rPr>
          <w:b w:val="1"/>
          <w:sz w:val="20"/>
          <w:szCs w:val="20"/>
        </w:rPr>
      </w:pPr>
      <w:r w:rsidDel="00000000" w:rsidR="00000000" w:rsidRPr="00000000">
        <w:rPr>
          <w:rtl w:val="0"/>
        </w:rPr>
      </w:r>
    </w:p>
    <w:p w:rsidR="00000000" w:rsidDel="00000000" w:rsidP="00000000" w:rsidRDefault="00000000" w:rsidRPr="00000000" w14:paraId="00000067">
      <w:pPr>
        <w:rPr>
          <w:b w:val="1"/>
          <w:sz w:val="20"/>
          <w:szCs w:val="20"/>
        </w:rPr>
      </w:pPr>
      <w:r w:rsidDel="00000000" w:rsidR="00000000" w:rsidRPr="00000000">
        <w:rPr>
          <w:rtl w:val="0"/>
        </w:rPr>
      </w:r>
    </w:p>
    <w:p w:rsidR="00000000" w:rsidDel="00000000" w:rsidP="00000000" w:rsidRDefault="00000000" w:rsidRPr="00000000" w14:paraId="00000068">
      <w:pPr>
        <w:rPr>
          <w:b w:val="1"/>
          <w:sz w:val="20"/>
          <w:szCs w:val="20"/>
        </w:rPr>
      </w:pPr>
      <w:r w:rsidDel="00000000" w:rsidR="00000000" w:rsidRPr="00000000">
        <w:rPr>
          <w:rtl w:val="0"/>
        </w:rPr>
      </w:r>
    </w:p>
    <w:p w:rsidR="00000000" w:rsidDel="00000000" w:rsidP="00000000" w:rsidRDefault="00000000" w:rsidRPr="00000000" w14:paraId="00000069">
      <w:pPr>
        <w:rPr>
          <w:b w:val="1"/>
          <w:sz w:val="20"/>
          <w:szCs w:val="20"/>
        </w:rPr>
      </w:pPr>
      <w:r w:rsidDel="00000000" w:rsidR="00000000" w:rsidRPr="00000000">
        <w:rPr>
          <w:rtl w:val="0"/>
        </w:rPr>
      </w:r>
    </w:p>
    <w:p w:rsidR="00000000" w:rsidDel="00000000" w:rsidP="00000000" w:rsidRDefault="00000000" w:rsidRPr="00000000" w14:paraId="0000006A">
      <w:pPr>
        <w:rPr>
          <w:b w:val="1"/>
          <w:sz w:val="20"/>
          <w:szCs w:val="20"/>
        </w:rPr>
      </w:pPr>
      <w:r w:rsidDel="00000000" w:rsidR="00000000" w:rsidRPr="00000000">
        <w:rPr>
          <w:rtl w:val="0"/>
        </w:rPr>
      </w:r>
    </w:p>
    <w:p w:rsidR="00000000" w:rsidDel="00000000" w:rsidP="00000000" w:rsidRDefault="00000000" w:rsidRPr="00000000" w14:paraId="0000006B">
      <w:pPr>
        <w:rPr>
          <w:b w:val="1"/>
          <w:sz w:val="20"/>
          <w:szCs w:val="20"/>
        </w:rPr>
      </w:pPr>
      <w:r w:rsidDel="00000000" w:rsidR="00000000" w:rsidRPr="00000000">
        <w:rPr>
          <w:rtl w:val="0"/>
        </w:rPr>
      </w:r>
    </w:p>
    <w:p w:rsidR="00000000" w:rsidDel="00000000" w:rsidP="00000000" w:rsidRDefault="00000000" w:rsidRPr="00000000" w14:paraId="0000006C">
      <w:pPr>
        <w:rPr>
          <w:b w:val="1"/>
          <w:sz w:val="20"/>
          <w:szCs w:val="20"/>
        </w:rPr>
      </w:pPr>
      <w:r w:rsidDel="00000000" w:rsidR="00000000" w:rsidRPr="00000000">
        <w:rPr>
          <w:rtl w:val="0"/>
        </w:rPr>
      </w:r>
    </w:p>
    <w:p w:rsidR="00000000" w:rsidDel="00000000" w:rsidP="00000000" w:rsidRDefault="00000000" w:rsidRPr="00000000" w14:paraId="0000006D">
      <w:pPr>
        <w:rPr>
          <w:b w:val="1"/>
          <w:sz w:val="20"/>
          <w:szCs w:val="20"/>
        </w:rPr>
      </w:pPr>
      <w:r w:rsidDel="00000000" w:rsidR="00000000" w:rsidRPr="00000000">
        <w:rPr>
          <w:rtl w:val="0"/>
        </w:rPr>
      </w:r>
    </w:p>
    <w:p w:rsidR="00000000" w:rsidDel="00000000" w:rsidP="00000000" w:rsidRDefault="00000000" w:rsidRPr="00000000" w14:paraId="0000006E">
      <w:pPr>
        <w:rPr>
          <w:b w:val="1"/>
          <w:sz w:val="20"/>
          <w:szCs w:val="20"/>
        </w:rPr>
      </w:pPr>
      <w:r w:rsidDel="00000000" w:rsidR="00000000" w:rsidRPr="00000000">
        <w:rPr>
          <w:rtl w:val="0"/>
        </w:rPr>
      </w:r>
    </w:p>
    <w:p w:rsidR="00000000" w:rsidDel="00000000" w:rsidP="00000000" w:rsidRDefault="00000000" w:rsidRPr="00000000" w14:paraId="0000006F">
      <w:pPr>
        <w:rPr>
          <w:b w:val="1"/>
          <w:sz w:val="20"/>
          <w:szCs w:val="20"/>
        </w:rPr>
      </w:pPr>
      <w:r w:rsidDel="00000000" w:rsidR="00000000" w:rsidRPr="00000000">
        <w:rPr>
          <w:rtl w:val="0"/>
        </w:rPr>
      </w:r>
    </w:p>
    <w:p w:rsidR="00000000" w:rsidDel="00000000" w:rsidP="00000000" w:rsidRDefault="00000000" w:rsidRPr="00000000" w14:paraId="00000070">
      <w:pPr>
        <w:rPr>
          <w:b w:val="1"/>
          <w:sz w:val="20"/>
          <w:szCs w:val="20"/>
        </w:rPr>
      </w:pPr>
      <w:r w:rsidDel="00000000" w:rsidR="00000000" w:rsidRPr="00000000">
        <w:rPr>
          <w:rtl w:val="0"/>
        </w:rPr>
      </w:r>
    </w:p>
    <w:p w:rsidR="00000000" w:rsidDel="00000000" w:rsidP="00000000" w:rsidRDefault="00000000" w:rsidRPr="00000000" w14:paraId="00000071">
      <w:pPr>
        <w:rPr>
          <w:b w:val="1"/>
          <w:sz w:val="20"/>
          <w:szCs w:val="20"/>
        </w:rPr>
      </w:pPr>
      <w:r w:rsidDel="00000000" w:rsidR="00000000" w:rsidRPr="00000000">
        <w:rPr>
          <w:rtl w:val="0"/>
        </w:rPr>
      </w:r>
    </w:p>
    <w:p w:rsidR="00000000" w:rsidDel="00000000" w:rsidP="00000000" w:rsidRDefault="00000000" w:rsidRPr="00000000" w14:paraId="00000072">
      <w:pPr>
        <w:rPr>
          <w:b w:val="1"/>
          <w:sz w:val="20"/>
          <w:szCs w:val="20"/>
        </w:rPr>
      </w:pPr>
      <w:r w:rsidDel="00000000" w:rsidR="00000000" w:rsidRPr="00000000">
        <w:rPr>
          <w:rtl w:val="0"/>
        </w:rPr>
      </w:r>
    </w:p>
    <w:p w:rsidR="00000000" w:rsidDel="00000000" w:rsidP="00000000" w:rsidRDefault="00000000" w:rsidRPr="00000000" w14:paraId="00000073">
      <w:pPr>
        <w:rPr>
          <w:b w:val="1"/>
          <w:sz w:val="20"/>
          <w:szCs w:val="20"/>
        </w:rPr>
      </w:pPr>
      <w:r w:rsidDel="00000000" w:rsidR="00000000" w:rsidRPr="00000000">
        <w:rPr>
          <w:rtl w:val="0"/>
        </w:rPr>
      </w:r>
    </w:p>
    <w:p w:rsidR="00000000" w:rsidDel="00000000" w:rsidP="00000000" w:rsidRDefault="00000000" w:rsidRPr="00000000" w14:paraId="00000074">
      <w:pPr>
        <w:rPr>
          <w:b w:val="1"/>
          <w:sz w:val="20"/>
          <w:szCs w:val="20"/>
        </w:rPr>
      </w:pPr>
      <w:r w:rsidDel="00000000" w:rsidR="00000000" w:rsidRPr="00000000">
        <w:rPr>
          <w:rtl w:val="0"/>
        </w:rPr>
      </w:r>
    </w:p>
    <w:p w:rsidR="00000000" w:rsidDel="00000000" w:rsidP="00000000" w:rsidRDefault="00000000" w:rsidRPr="00000000" w14:paraId="00000075">
      <w:pPr>
        <w:rPr>
          <w:b w:val="1"/>
          <w:sz w:val="20"/>
          <w:szCs w:val="20"/>
        </w:rPr>
      </w:pPr>
      <w:r w:rsidDel="00000000" w:rsidR="00000000" w:rsidRPr="00000000">
        <w:rPr>
          <w:rtl w:val="0"/>
        </w:rPr>
      </w:r>
    </w:p>
    <w:p w:rsidR="00000000" w:rsidDel="00000000" w:rsidP="00000000" w:rsidRDefault="00000000" w:rsidRPr="00000000" w14:paraId="00000076">
      <w:pPr>
        <w:rPr>
          <w:b w:val="1"/>
          <w:sz w:val="20"/>
          <w:szCs w:val="20"/>
        </w:rPr>
      </w:pPr>
      <w:r w:rsidDel="00000000" w:rsidR="00000000" w:rsidRPr="00000000">
        <w:rPr>
          <w:rtl w:val="0"/>
        </w:rPr>
      </w:r>
    </w:p>
    <w:p w:rsidR="00000000" w:rsidDel="00000000" w:rsidP="00000000" w:rsidRDefault="00000000" w:rsidRPr="00000000" w14:paraId="00000077">
      <w:pPr>
        <w:rPr>
          <w:b w:val="1"/>
          <w:sz w:val="20"/>
          <w:szCs w:val="20"/>
        </w:rPr>
      </w:pPr>
      <w:r w:rsidDel="00000000" w:rsidR="00000000" w:rsidRPr="00000000">
        <w:rPr>
          <w:rtl w:val="0"/>
        </w:rPr>
      </w:r>
    </w:p>
    <w:p w:rsidR="00000000" w:rsidDel="00000000" w:rsidP="00000000" w:rsidRDefault="00000000" w:rsidRPr="00000000" w14:paraId="00000078">
      <w:pPr>
        <w:rPr>
          <w:b w:val="1"/>
          <w:sz w:val="20"/>
          <w:szCs w:val="20"/>
        </w:rPr>
      </w:pPr>
      <w:r w:rsidDel="00000000" w:rsidR="00000000" w:rsidRPr="00000000">
        <w:rPr>
          <w:rtl w:val="0"/>
        </w:rPr>
      </w:r>
    </w:p>
    <w:p w:rsidR="00000000" w:rsidDel="00000000" w:rsidP="00000000" w:rsidRDefault="00000000" w:rsidRPr="00000000" w14:paraId="00000079">
      <w:pPr>
        <w:rPr>
          <w:b w:val="1"/>
          <w:sz w:val="20"/>
          <w:szCs w:val="20"/>
        </w:rPr>
      </w:pPr>
      <w:r w:rsidDel="00000000" w:rsidR="00000000" w:rsidRPr="00000000">
        <w:rPr>
          <w:rtl w:val="0"/>
        </w:rPr>
      </w:r>
    </w:p>
    <w:p w:rsidR="00000000" w:rsidDel="00000000" w:rsidP="00000000" w:rsidRDefault="00000000" w:rsidRPr="00000000" w14:paraId="0000007A">
      <w:pPr>
        <w:rPr>
          <w:b w:val="1"/>
          <w:sz w:val="20"/>
          <w:szCs w:val="20"/>
        </w:rPr>
      </w:pPr>
      <w:r w:rsidDel="00000000" w:rsidR="00000000" w:rsidRPr="00000000">
        <w:rPr>
          <w:rtl w:val="0"/>
        </w:rPr>
      </w:r>
    </w:p>
    <w:p w:rsidR="00000000" w:rsidDel="00000000" w:rsidP="00000000" w:rsidRDefault="00000000" w:rsidRPr="00000000" w14:paraId="0000007B">
      <w:pPr>
        <w:rPr>
          <w:b w:val="1"/>
          <w:sz w:val="20"/>
          <w:szCs w:val="20"/>
        </w:rPr>
      </w:pPr>
      <w:r w:rsidDel="00000000" w:rsidR="00000000" w:rsidRPr="00000000">
        <w:rPr>
          <w:rtl w:val="0"/>
        </w:rPr>
      </w:r>
    </w:p>
    <w:p w:rsidR="00000000" w:rsidDel="00000000" w:rsidP="00000000" w:rsidRDefault="00000000" w:rsidRPr="00000000" w14:paraId="0000007C">
      <w:pPr>
        <w:rPr>
          <w:b w:val="1"/>
          <w:sz w:val="20"/>
          <w:szCs w:val="20"/>
        </w:rPr>
      </w:pPr>
      <w:r w:rsidDel="00000000" w:rsidR="00000000" w:rsidRPr="00000000">
        <w:rPr>
          <w:rtl w:val="0"/>
        </w:rPr>
      </w:r>
    </w:p>
    <w:p w:rsidR="00000000" w:rsidDel="00000000" w:rsidP="00000000" w:rsidRDefault="00000000" w:rsidRPr="00000000" w14:paraId="0000007D">
      <w:pPr>
        <w:rPr>
          <w:b w:val="1"/>
          <w:sz w:val="20"/>
          <w:szCs w:val="20"/>
        </w:rPr>
      </w:pPr>
      <w:r w:rsidDel="00000000" w:rsidR="00000000" w:rsidRPr="00000000">
        <w:rPr>
          <w:rtl w:val="0"/>
        </w:rPr>
      </w:r>
    </w:p>
    <w:p w:rsidR="00000000" w:rsidDel="00000000" w:rsidP="00000000" w:rsidRDefault="00000000" w:rsidRPr="00000000" w14:paraId="0000007E">
      <w:pPr>
        <w:rPr>
          <w:b w:val="1"/>
          <w:sz w:val="20"/>
          <w:szCs w:val="20"/>
        </w:rPr>
      </w:pPr>
      <w:r w:rsidDel="00000000" w:rsidR="00000000" w:rsidRPr="00000000">
        <w:rPr>
          <w:rtl w:val="0"/>
        </w:rPr>
      </w:r>
    </w:p>
    <w:p w:rsidR="00000000" w:rsidDel="00000000" w:rsidP="00000000" w:rsidRDefault="00000000" w:rsidRPr="00000000" w14:paraId="0000007F">
      <w:pPr>
        <w:rPr>
          <w:b w:val="1"/>
          <w:sz w:val="20"/>
          <w:szCs w:val="20"/>
        </w:rPr>
      </w:pPr>
      <w:r w:rsidDel="00000000" w:rsidR="00000000" w:rsidRPr="00000000">
        <w:rPr>
          <w:rtl w:val="0"/>
        </w:rPr>
      </w:r>
    </w:p>
    <w:p w:rsidR="00000000" w:rsidDel="00000000" w:rsidP="00000000" w:rsidRDefault="00000000" w:rsidRPr="00000000" w14:paraId="00000080">
      <w:pPr>
        <w:rPr>
          <w:b w:val="1"/>
          <w:sz w:val="20"/>
          <w:szCs w:val="20"/>
        </w:rPr>
      </w:pPr>
      <w:r w:rsidDel="00000000" w:rsidR="00000000" w:rsidRPr="00000000">
        <w:rPr>
          <w:rtl w:val="0"/>
        </w:rPr>
      </w:r>
    </w:p>
    <w:p w:rsidR="00000000" w:rsidDel="00000000" w:rsidP="00000000" w:rsidRDefault="00000000" w:rsidRPr="00000000" w14:paraId="00000081">
      <w:pPr>
        <w:rPr>
          <w:b w:val="1"/>
          <w:sz w:val="20"/>
          <w:szCs w:val="20"/>
        </w:rPr>
      </w:pPr>
      <w:r w:rsidDel="00000000" w:rsidR="00000000" w:rsidRPr="00000000">
        <w:rPr>
          <w:rtl w:val="0"/>
        </w:rPr>
      </w:r>
    </w:p>
    <w:p w:rsidR="00000000" w:rsidDel="00000000" w:rsidP="00000000" w:rsidRDefault="00000000" w:rsidRPr="00000000" w14:paraId="00000082">
      <w:pPr>
        <w:rPr>
          <w:b w:val="1"/>
          <w:sz w:val="20"/>
          <w:szCs w:val="20"/>
        </w:rPr>
      </w:pPr>
      <w:r w:rsidDel="00000000" w:rsidR="00000000" w:rsidRPr="00000000">
        <w:rPr>
          <w:rtl w:val="0"/>
        </w:rPr>
      </w:r>
    </w:p>
    <w:p w:rsidR="00000000" w:rsidDel="00000000" w:rsidP="00000000" w:rsidRDefault="00000000" w:rsidRPr="00000000" w14:paraId="00000083">
      <w:pPr>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4">
      <w:pPr>
        <w:rPr>
          <w:b w:val="1"/>
          <w:sz w:val="20"/>
          <w:szCs w:val="20"/>
          <w:shd w:fill="6fa8dc" w:val="clear"/>
        </w:rPr>
      </w:pPr>
      <w:r w:rsidDel="00000000" w:rsidR="00000000" w:rsidRPr="00000000">
        <w:rPr>
          <w:sz w:val="20"/>
          <w:szCs w:val="20"/>
          <w:rtl w:val="0"/>
        </w:rPr>
        <w:t xml:space="preserve">New union counter language as of Feb. 15, 2024 will be marked with</w:t>
      </w:r>
      <w:r w:rsidDel="00000000" w:rsidR="00000000" w:rsidRPr="00000000">
        <w:rPr>
          <w:b w:val="1"/>
          <w:sz w:val="20"/>
          <w:szCs w:val="20"/>
          <w:rtl w:val="0"/>
        </w:rPr>
        <w:t xml:space="preserve"> </w:t>
      </w:r>
      <w:r w:rsidDel="00000000" w:rsidR="00000000" w:rsidRPr="00000000">
        <w:rPr>
          <w:b w:val="1"/>
          <w:sz w:val="20"/>
          <w:szCs w:val="20"/>
          <w:u w:val="single"/>
          <w:shd w:fill="6fa8dc" w:val="clear"/>
          <w:rtl w:val="0"/>
        </w:rPr>
        <w:t xml:space="preserve">Blue highlight</w:t>
      </w:r>
      <w:r w:rsidDel="00000000" w:rsidR="00000000" w:rsidRPr="00000000">
        <w:rPr>
          <w:rtl w:val="0"/>
        </w:rPr>
      </w:r>
    </w:p>
    <w:p w:rsidR="00000000" w:rsidDel="00000000" w:rsidP="00000000" w:rsidRDefault="00000000" w:rsidRPr="00000000" w14:paraId="00000085">
      <w:pPr>
        <w:rPr>
          <w:sz w:val="20"/>
          <w:szCs w:val="20"/>
          <w:highlight w:val="green"/>
        </w:rPr>
      </w:pPr>
      <w:r w:rsidDel="00000000" w:rsidR="00000000" w:rsidRPr="00000000">
        <w:rPr>
          <w:sz w:val="20"/>
          <w:szCs w:val="20"/>
          <w:rtl w:val="0"/>
        </w:rPr>
        <w:t xml:space="preserve">Employer and Union agreed upon language marked with </w:t>
      </w:r>
      <w:r w:rsidDel="00000000" w:rsidR="00000000" w:rsidRPr="00000000">
        <w:rPr>
          <w:sz w:val="20"/>
          <w:szCs w:val="20"/>
          <w:highlight w:val="green"/>
          <w:rtl w:val="0"/>
        </w:rPr>
        <w:t xml:space="preserve">Green highlight</w:t>
      </w:r>
    </w:p>
    <w:p w:rsidR="00000000" w:rsidDel="00000000" w:rsidP="00000000" w:rsidRDefault="00000000" w:rsidRPr="00000000" w14:paraId="00000086">
      <w:pPr>
        <w:rPr>
          <w:b w:val="1"/>
          <w:sz w:val="20"/>
          <w:szCs w:val="20"/>
        </w:rPr>
      </w:pPr>
      <w:r w:rsidDel="00000000" w:rsidR="00000000" w:rsidRPr="00000000">
        <w:rPr>
          <w:b w:val="1"/>
          <w:i w:val="1"/>
          <w:sz w:val="20"/>
          <w:szCs w:val="20"/>
          <w:rtl w:val="0"/>
        </w:rPr>
        <w:t xml:space="preserve">[Date in italics]</w:t>
      </w:r>
      <w:r w:rsidDel="00000000" w:rsidR="00000000" w:rsidRPr="00000000">
        <w:rPr>
          <w:b w:val="1"/>
          <w:sz w:val="20"/>
          <w:szCs w:val="20"/>
          <w:rtl w:val="0"/>
        </w:rPr>
        <w:t xml:space="preserve"> </w:t>
      </w:r>
      <w:r w:rsidDel="00000000" w:rsidR="00000000" w:rsidRPr="00000000">
        <w:rPr>
          <w:sz w:val="20"/>
          <w:szCs w:val="20"/>
          <w:rtl w:val="0"/>
        </w:rPr>
        <w:t xml:space="preserve">indicates proposal that is unchanged and is being remotivated</w:t>
      </w:r>
      <w:r w:rsidDel="00000000" w:rsidR="00000000" w:rsidRPr="00000000">
        <w:rPr>
          <w:rtl w:val="0"/>
        </w:rPr>
      </w:r>
    </w:p>
    <w:p w:rsidR="00000000" w:rsidDel="00000000" w:rsidP="00000000" w:rsidRDefault="00000000" w:rsidRPr="00000000" w14:paraId="00000087">
      <w:pPr>
        <w:rPr>
          <w:b w:val="1"/>
          <w:sz w:val="20"/>
          <w:szCs w:val="20"/>
        </w:rPr>
      </w:pPr>
      <w:r w:rsidDel="00000000" w:rsidR="00000000" w:rsidRPr="00000000">
        <w:rPr>
          <w:rtl w:val="0"/>
        </w:rPr>
      </w:r>
    </w:p>
    <w:p w:rsidR="00000000" w:rsidDel="00000000" w:rsidP="00000000" w:rsidRDefault="00000000" w:rsidRPr="00000000" w14:paraId="00000088">
      <w:pPr>
        <w:rPr>
          <w:b w:val="1"/>
          <w:sz w:val="20"/>
          <w:szCs w:val="20"/>
        </w:rPr>
      </w:pPr>
      <w:r w:rsidDel="00000000" w:rsidR="00000000" w:rsidRPr="00000000">
        <w:rPr>
          <w:b w:val="1"/>
          <w:sz w:val="20"/>
          <w:szCs w:val="20"/>
          <w:rtl w:val="0"/>
        </w:rPr>
        <w:t xml:space="preserve">UNIT 2</w:t>
      </w:r>
    </w:p>
    <w:p w:rsidR="00000000" w:rsidDel="00000000" w:rsidP="00000000" w:rsidRDefault="00000000" w:rsidRPr="00000000" w14:paraId="00000089">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8A">
      <w:pPr>
        <w:widowControl w:val="0"/>
        <w:spacing w:line="240" w:lineRule="auto"/>
        <w:rPr>
          <w:b w:val="1"/>
          <w:sz w:val="20"/>
          <w:szCs w:val="20"/>
        </w:rPr>
      </w:pPr>
      <w:r w:rsidDel="00000000" w:rsidR="00000000" w:rsidRPr="00000000">
        <w:rPr>
          <w:strike w:val="1"/>
          <w:sz w:val="20"/>
          <w:szCs w:val="20"/>
          <w:rtl w:val="0"/>
        </w:rPr>
        <w:t xml:space="preserve">5.0.3.4</w:t>
      </w:r>
      <w:r w:rsidDel="00000000" w:rsidR="00000000" w:rsidRPr="00000000">
        <w:rPr>
          <w:sz w:val="20"/>
          <w:szCs w:val="20"/>
          <w:rtl w:val="0"/>
        </w:rPr>
        <w:t xml:space="preserve"> </w:t>
      </w:r>
      <w:r w:rsidDel="00000000" w:rsidR="00000000" w:rsidRPr="00000000">
        <w:rPr>
          <w:b w:val="1"/>
          <w:sz w:val="20"/>
          <w:szCs w:val="20"/>
          <w:u w:val="single"/>
          <w:rtl w:val="0"/>
        </w:rPr>
        <w:t xml:space="preserve">5.03.4</w:t>
      </w:r>
      <w:r w:rsidDel="00000000" w:rsidR="00000000" w:rsidRPr="00000000">
        <w:rPr>
          <w:sz w:val="20"/>
          <w:szCs w:val="20"/>
          <w:rtl w:val="0"/>
        </w:rPr>
        <w:t xml:space="preserve"> </w:t>
      </w:r>
      <w:r w:rsidDel="00000000" w:rsidR="00000000" w:rsidRPr="00000000">
        <w:rPr>
          <w:b w:val="1"/>
          <w:sz w:val="20"/>
          <w:szCs w:val="20"/>
          <w:rtl w:val="0"/>
        </w:rPr>
        <w:t xml:space="preserve">USE AND REPORTING OF DATA</w:t>
      </w:r>
    </w:p>
    <w:p w:rsidR="00000000" w:rsidDel="00000000" w:rsidP="00000000" w:rsidRDefault="00000000" w:rsidRPr="00000000" w14:paraId="0000008B">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8C">
      <w:pPr>
        <w:widowControl w:val="0"/>
        <w:spacing w:line="240"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08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E">
      <w:pPr>
        <w:widowControl w:val="0"/>
        <w:spacing w:line="240" w:lineRule="auto"/>
        <w:rPr>
          <w:sz w:val="20"/>
          <w:szCs w:val="20"/>
        </w:rPr>
      </w:pPr>
      <w:r w:rsidDel="00000000" w:rsidR="00000000" w:rsidRPr="00000000">
        <w:rPr>
          <w:sz w:val="20"/>
          <w:szCs w:val="20"/>
          <w:rtl w:val="0"/>
        </w:rPr>
        <w:t xml:space="preserve">(2) The Employer will annually report on equity data as follows:</w:t>
      </w:r>
    </w:p>
    <w:p w:rsidR="00000000" w:rsidDel="00000000" w:rsidP="00000000" w:rsidRDefault="00000000" w:rsidRPr="00000000" w14:paraId="0000008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0">
      <w:pPr>
        <w:widowControl w:val="0"/>
        <w:spacing w:line="240" w:lineRule="auto"/>
        <w:rPr>
          <w:sz w:val="20"/>
          <w:szCs w:val="20"/>
        </w:rPr>
      </w:pPr>
      <w:r w:rsidDel="00000000" w:rsidR="00000000" w:rsidRPr="00000000">
        <w:rPr>
          <w:sz w:val="20"/>
          <w:szCs w:val="20"/>
          <w:rtl w:val="0"/>
        </w:rPr>
        <w:t xml:space="preserve">(a) By December 1 each year, the Employer will provide to the Employment Equity Committee non-confidential Internal Self- identification Representation Data broken down by department and faculty for the most recent consecutive three contract years for which the data is available as of the immediately preceding November 1, per Article </w:t>
      </w:r>
      <w:r w:rsidDel="00000000" w:rsidR="00000000" w:rsidRPr="00000000">
        <w:rPr>
          <w:b w:val="1"/>
          <w:sz w:val="20"/>
          <w:szCs w:val="20"/>
          <w:u w:val="single"/>
          <w:shd w:fill="6fa8dc" w:val="clear"/>
          <w:rtl w:val="0"/>
        </w:rPr>
        <w:t xml:space="preserve">5.03.4 (1)(d)</w:t>
      </w:r>
      <w:r w:rsidDel="00000000" w:rsidR="00000000" w:rsidRPr="00000000">
        <w:rPr>
          <w:sz w:val="20"/>
          <w:szCs w:val="20"/>
          <w:rtl w:val="0"/>
        </w:rPr>
        <w:t xml:space="preserve">.</w:t>
      </w:r>
    </w:p>
    <w:p w:rsidR="00000000" w:rsidDel="00000000" w:rsidP="00000000" w:rsidRDefault="00000000" w:rsidRPr="00000000" w14:paraId="0000009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2">
      <w:pPr>
        <w:widowControl w:val="0"/>
        <w:spacing w:line="240" w:lineRule="auto"/>
        <w:rPr>
          <w:b w:val="1"/>
          <w:i w:val="1"/>
          <w:color w:val="ff0000"/>
          <w:sz w:val="20"/>
          <w:szCs w:val="20"/>
          <w:u w:val="single"/>
        </w:rPr>
      </w:pPr>
      <w:r w:rsidDel="00000000" w:rsidR="00000000" w:rsidRPr="00000000">
        <w:rPr>
          <w:sz w:val="20"/>
          <w:szCs w:val="20"/>
          <w:rtl w:val="0"/>
        </w:rPr>
        <w:t xml:space="preserve">(b) By December 1 of each year, the Employer will provide to the Employment Equity Committee non-confidential Internal Self-</w:t>
      </w:r>
      <w:r w:rsidDel="00000000" w:rsidR="00000000" w:rsidRPr="00000000">
        <w:rPr>
          <w:b w:val="1"/>
          <w:sz w:val="20"/>
          <w:szCs w:val="20"/>
          <w:highlight w:val="green"/>
          <w:u w:val="single"/>
          <w:rtl w:val="0"/>
        </w:rPr>
        <w:t xml:space="preserve">identification</w:t>
      </w:r>
      <w:r w:rsidDel="00000000" w:rsidR="00000000" w:rsidRPr="00000000">
        <w:rPr>
          <w:sz w:val="20"/>
          <w:szCs w:val="20"/>
          <w:rtl w:val="0"/>
        </w:rPr>
        <w:t xml:space="preserve"> Representation data </w:t>
      </w:r>
      <w:r w:rsidDel="00000000" w:rsidR="00000000" w:rsidRPr="00000000">
        <w:rPr>
          <w:b w:val="1"/>
          <w:sz w:val="20"/>
          <w:szCs w:val="20"/>
          <w:u w:val="single"/>
          <w:shd w:fill="6fa8dc" w:val="clear"/>
          <w:rtl w:val="0"/>
        </w:rPr>
        <w:t xml:space="preserve">which will provide intersectionality totals</w:t>
      </w:r>
      <w:r w:rsidDel="00000000" w:rsidR="00000000" w:rsidRPr="00000000">
        <w:rPr>
          <w:b w:val="1"/>
          <w:sz w:val="20"/>
          <w:szCs w:val="20"/>
          <w:u w:val="single"/>
          <w:rtl w:val="0"/>
        </w:rPr>
        <w:t xml:space="preserve"> </w:t>
      </w:r>
      <w:r w:rsidDel="00000000" w:rsidR="00000000" w:rsidRPr="00000000">
        <w:rPr>
          <w:sz w:val="20"/>
          <w:szCs w:val="20"/>
          <w:rtl w:val="0"/>
        </w:rPr>
        <w:t xml:space="preserve">correlated with information including number of positions held, position type, and salaries </w:t>
      </w:r>
      <w:r w:rsidDel="00000000" w:rsidR="00000000" w:rsidRPr="00000000">
        <w:rPr>
          <w:b w:val="1"/>
          <w:sz w:val="20"/>
          <w:szCs w:val="20"/>
          <w:highlight w:val="green"/>
          <w:u w:val="single"/>
          <w:rtl w:val="0"/>
        </w:rPr>
        <w:t xml:space="preserve">(by dollar range)</w:t>
      </w:r>
      <w:r w:rsidDel="00000000" w:rsidR="00000000" w:rsidRPr="00000000">
        <w:rPr>
          <w:sz w:val="20"/>
          <w:szCs w:val="20"/>
          <w:rtl w:val="0"/>
        </w:rPr>
        <w:t xml:space="preserve"> available as of the immediately preceding November 1, per Article 5.03.1(d). </w:t>
      </w:r>
      <w:r w:rsidDel="00000000" w:rsidR="00000000" w:rsidRPr="00000000">
        <w:rPr>
          <w:b w:val="1"/>
          <w:sz w:val="20"/>
          <w:szCs w:val="20"/>
          <w:u w:val="single"/>
          <w:shd w:fill="6fa8dc" w:val="clear"/>
          <w:rtl w:val="0"/>
        </w:rPr>
        <w:t xml:space="preserve">All such data will be calculated using both</w:t>
      </w:r>
      <w:r w:rsidDel="00000000" w:rsidR="00000000" w:rsidRPr="00000000">
        <w:rPr>
          <w:b w:val="1"/>
          <w:sz w:val="20"/>
          <w:szCs w:val="20"/>
          <w:highlight w:val="green"/>
          <w:u w:val="single"/>
          <w:rtl w:val="0"/>
        </w:rPr>
        <w:t xml:space="preserve"> the total number of employees who completed a self-identification survey or applicant self-identification form, as well as the total number of employees in the bargaining unit.</w:t>
      </w:r>
      <w:r w:rsidDel="00000000" w:rsidR="00000000" w:rsidRPr="00000000">
        <w:rPr>
          <w:b w:val="1"/>
          <w:i w:val="1"/>
          <w:color w:val="ff0000"/>
          <w:sz w:val="20"/>
          <w:szCs w:val="20"/>
          <w:u w:val="single"/>
          <w:rtl w:val="0"/>
        </w:rPr>
        <w:t xml:space="preserve"> </w:t>
      </w:r>
    </w:p>
    <w:p w:rsidR="00000000" w:rsidDel="00000000" w:rsidP="00000000" w:rsidRDefault="00000000" w:rsidRPr="00000000" w14:paraId="00000093">
      <w:pPr>
        <w:widowControl w:val="0"/>
        <w:spacing w:line="240" w:lineRule="auto"/>
        <w:rPr>
          <w:b w:val="1"/>
          <w:i w:val="1"/>
          <w:color w:val="ff0000"/>
          <w:sz w:val="20"/>
          <w:szCs w:val="20"/>
          <w:u w:val="single"/>
        </w:rPr>
      </w:pPr>
      <w:r w:rsidDel="00000000" w:rsidR="00000000" w:rsidRPr="00000000">
        <w:rPr>
          <w:rtl w:val="0"/>
        </w:rPr>
      </w:r>
    </w:p>
    <w:p w:rsidR="00000000" w:rsidDel="00000000" w:rsidP="00000000" w:rsidRDefault="00000000" w:rsidRPr="00000000" w14:paraId="00000094">
      <w:pPr>
        <w:rPr>
          <w:sz w:val="20"/>
          <w:szCs w:val="20"/>
        </w:rPr>
      </w:pPr>
      <w:r w:rsidDel="00000000" w:rsidR="00000000" w:rsidRPr="00000000">
        <w:rPr>
          <w:rtl w:val="0"/>
        </w:rPr>
      </w:r>
    </w:p>
    <w:p w:rsidR="00000000" w:rsidDel="00000000" w:rsidP="00000000" w:rsidRDefault="00000000" w:rsidRPr="00000000" w14:paraId="00000095">
      <w:pPr>
        <w:widowControl w:val="0"/>
        <w:spacing w:line="240" w:lineRule="auto"/>
        <w:rPr>
          <w:sz w:val="20"/>
          <w:szCs w:val="20"/>
        </w:rPr>
      </w:pPr>
      <w:r w:rsidDel="00000000" w:rsidR="00000000" w:rsidRPr="00000000">
        <w:rPr>
          <w:b w:val="1"/>
          <w:sz w:val="20"/>
          <w:szCs w:val="20"/>
          <w:rtl w:val="0"/>
        </w:rPr>
        <w:t xml:space="preserve">5.03.5 UNDERREPRESENTATION </w:t>
      </w:r>
      <w:r w:rsidDel="00000000" w:rsidR="00000000" w:rsidRPr="00000000">
        <w:rPr>
          <w:b w:val="1"/>
          <w:sz w:val="20"/>
          <w:szCs w:val="20"/>
          <w:u w:val="single"/>
          <w:rtl w:val="0"/>
        </w:rPr>
        <w:t xml:space="preserve">OF EMPLOYEES WHO IDENTIFY AS BELONGING TO ONE OR MORE OF THE EMPLOYMENT EQUITY GROUPS</w:t>
      </w:r>
      <w:r w:rsidDel="00000000" w:rsidR="00000000" w:rsidRPr="00000000">
        <w:rPr>
          <w:rtl w:val="0"/>
        </w:rPr>
      </w:r>
    </w:p>
    <w:p w:rsidR="00000000" w:rsidDel="00000000" w:rsidP="00000000" w:rsidRDefault="00000000" w:rsidRPr="00000000" w14:paraId="0000009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7">
      <w:pPr>
        <w:widowControl w:val="0"/>
        <w:tabs>
          <w:tab w:val="left" w:leader="none" w:pos="1843"/>
        </w:tabs>
        <w:spacing w:after="200" w:line="240" w:lineRule="auto"/>
        <w:ind w:right="4"/>
        <w:jc w:val="both"/>
        <w:rPr>
          <w:sz w:val="20"/>
          <w:szCs w:val="20"/>
        </w:rPr>
      </w:pPr>
      <w:r w:rsidDel="00000000" w:rsidR="00000000" w:rsidRPr="00000000">
        <w:rPr>
          <w:sz w:val="20"/>
          <w:szCs w:val="20"/>
          <w:rtl w:val="0"/>
        </w:rPr>
        <w:t xml:space="preserve">(a) Representation Thresholds</w:t>
      </w:r>
    </w:p>
    <w:p w:rsidR="00000000" w:rsidDel="00000000" w:rsidP="00000000" w:rsidRDefault="00000000" w:rsidRPr="00000000" w14:paraId="00000098">
      <w:pPr>
        <w:widowControl w:val="0"/>
        <w:spacing w:after="200" w:line="240" w:lineRule="auto"/>
        <w:ind w:right="4"/>
        <w:jc w:val="both"/>
        <w:rPr>
          <w:sz w:val="20"/>
          <w:szCs w:val="20"/>
        </w:rPr>
      </w:pPr>
      <w:r w:rsidDel="00000000" w:rsidR="00000000" w:rsidRPr="00000000">
        <w:rPr>
          <w:sz w:val="20"/>
          <w:szCs w:val="20"/>
          <w:rtl w:val="0"/>
        </w:rPr>
        <w:t xml:space="preserve">Unless otherwise agreed upon and, in order not to interfere with the Employer’s FCP obligations, where the representation percentages are not lower than those for the FCP Equity Groups in the External Availability Data</w:t>
      </w:r>
      <w:r w:rsidDel="00000000" w:rsidR="00000000" w:rsidRPr="00000000">
        <w:rPr>
          <w:b w:val="1"/>
          <w:sz w:val="20"/>
          <w:szCs w:val="20"/>
          <w:rtl w:val="0"/>
        </w:rPr>
        <w:t xml:space="preserve"> </w:t>
      </w:r>
      <w:r w:rsidDel="00000000" w:rsidR="00000000" w:rsidRPr="00000000">
        <w:rPr>
          <w:sz w:val="20"/>
          <w:szCs w:val="20"/>
          <w:rtl w:val="0"/>
        </w:rPr>
        <w:t xml:space="preserve">for Canada as a whole, </w:t>
      </w:r>
      <w:r w:rsidDel="00000000" w:rsidR="00000000" w:rsidRPr="00000000">
        <w:rPr>
          <w:sz w:val="20"/>
          <w:szCs w:val="20"/>
          <w:highlight w:val="green"/>
          <w:rtl w:val="0"/>
        </w:rPr>
        <w:t xml:space="preserve">underrepresentation shall be understood to mean </w:t>
      </w:r>
      <w:r w:rsidDel="00000000" w:rsidR="00000000" w:rsidRPr="00000000">
        <w:rPr>
          <w:strike w:val="1"/>
          <w:sz w:val="20"/>
          <w:szCs w:val="20"/>
          <w:highlight w:val="green"/>
          <w:rtl w:val="0"/>
        </w:rPr>
        <w:t xml:space="preserve">fewer </w:t>
      </w:r>
      <w:r w:rsidDel="00000000" w:rsidR="00000000" w:rsidRPr="00000000">
        <w:rPr>
          <w:b w:val="1"/>
          <w:sz w:val="20"/>
          <w:szCs w:val="20"/>
          <w:highlight w:val="green"/>
          <w:u w:val="single"/>
          <w:rtl w:val="0"/>
        </w:rPr>
        <w:t xml:space="preserve">a lower percentage of </w:t>
      </w:r>
      <w:r w:rsidDel="00000000" w:rsidR="00000000" w:rsidRPr="00000000">
        <w:rPr>
          <w:sz w:val="20"/>
          <w:szCs w:val="20"/>
          <w:highlight w:val="green"/>
          <w:rtl w:val="0"/>
        </w:rPr>
        <w:t xml:space="preserve">employees who identify as belonging to one or more of the </w:t>
      </w:r>
      <w:r w:rsidDel="00000000" w:rsidR="00000000" w:rsidRPr="00000000">
        <w:rPr>
          <w:b w:val="1"/>
          <w:sz w:val="20"/>
          <w:szCs w:val="20"/>
          <w:highlight w:val="green"/>
          <w:u w:val="single"/>
          <w:rtl w:val="0"/>
        </w:rPr>
        <w:t xml:space="preserve">Employment </w:t>
      </w:r>
      <w:r w:rsidDel="00000000" w:rsidR="00000000" w:rsidRPr="00000000">
        <w:rPr>
          <w:sz w:val="20"/>
          <w:szCs w:val="20"/>
          <w:highlight w:val="green"/>
          <w:rtl w:val="0"/>
        </w:rPr>
        <w:t xml:space="preserve">Equity Groups than </w:t>
      </w:r>
      <w:r w:rsidDel="00000000" w:rsidR="00000000" w:rsidRPr="00000000">
        <w:rPr>
          <w:b w:val="1"/>
          <w:sz w:val="20"/>
          <w:szCs w:val="20"/>
          <w:highlight w:val="green"/>
          <w:u w:val="single"/>
          <w:rtl w:val="0"/>
        </w:rPr>
        <w:t xml:space="preserve">is accounted for by </w:t>
      </w:r>
      <w:r w:rsidDel="00000000" w:rsidR="00000000" w:rsidRPr="00000000">
        <w:rPr>
          <w:sz w:val="20"/>
          <w:szCs w:val="20"/>
          <w:highlight w:val="green"/>
          <w:rtl w:val="0"/>
        </w:rPr>
        <w:t xml:space="preserve">the External Availability Data</w:t>
      </w:r>
      <w:r w:rsidDel="00000000" w:rsidR="00000000" w:rsidRPr="00000000">
        <w:rPr>
          <w:b w:val="1"/>
          <w:sz w:val="20"/>
          <w:szCs w:val="20"/>
          <w:highlight w:val="green"/>
          <w:rtl w:val="0"/>
        </w:rPr>
        <w:t xml:space="preserve"> </w:t>
      </w:r>
      <w:r w:rsidDel="00000000" w:rsidR="00000000" w:rsidRPr="00000000">
        <w:rPr>
          <w:sz w:val="20"/>
          <w:szCs w:val="20"/>
          <w:highlight w:val="green"/>
          <w:rtl w:val="0"/>
        </w:rPr>
        <w:t xml:space="preserve">for Toronto</w:t>
      </w:r>
      <w:r w:rsidDel="00000000" w:rsidR="00000000" w:rsidRPr="00000000">
        <w:rPr>
          <w:strike w:val="1"/>
          <w:sz w:val="20"/>
          <w:szCs w:val="20"/>
          <w:highlight w:val="green"/>
          <w:rtl w:val="0"/>
        </w:rPr>
        <w:t xml:space="preserve">.</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and the External Availability Data for Canada as a whole, whichever is higher. Since there is no External Availability Data for persons with disabilities</w:t>
      </w:r>
      <w:r w:rsidDel="00000000" w:rsidR="00000000" w:rsidRPr="00000000">
        <w:rPr>
          <w:b w:val="1"/>
          <w:sz w:val="20"/>
          <w:szCs w:val="20"/>
          <w:u w:val="single"/>
          <w:rtl w:val="0"/>
        </w:rPr>
        <w:t xml:space="preserve">, the parties will refer to the Statistics Canada Employment Equity Occupational Group ‘Professionals’ data for persons with disabilities.</w:t>
      </w:r>
      <w:r w:rsidDel="00000000" w:rsidR="00000000" w:rsidRPr="00000000">
        <w:rPr>
          <w:sz w:val="20"/>
          <w:szCs w:val="20"/>
          <w:rtl w:val="0"/>
        </w:rPr>
        <w:t xml:space="preserve"> </w:t>
      </w:r>
    </w:p>
    <w:p w:rsidR="00000000" w:rsidDel="00000000" w:rsidP="00000000" w:rsidRDefault="00000000" w:rsidRPr="00000000" w14:paraId="00000099">
      <w:pPr>
        <w:widowControl w:val="0"/>
        <w:spacing w:after="200" w:line="240" w:lineRule="auto"/>
        <w:ind w:right="4"/>
        <w:jc w:val="both"/>
        <w:rPr>
          <w:sz w:val="20"/>
          <w:szCs w:val="20"/>
        </w:rPr>
      </w:pPr>
      <w:r w:rsidDel="00000000" w:rsidR="00000000" w:rsidRPr="00000000">
        <w:rPr>
          <w:sz w:val="20"/>
          <w:szCs w:val="20"/>
          <w:rtl w:val="0"/>
        </w:rPr>
        <w:t xml:space="preserve">Informed by this understanding of underrepresentation, the representation thresholds for the FCP Equity Groups current as of March 1, 2021 are as follows:</w:t>
      </w:r>
    </w:p>
    <w:p w:rsidR="00000000" w:rsidDel="00000000" w:rsidP="00000000" w:rsidRDefault="00000000" w:rsidRPr="00000000" w14:paraId="0000009A">
      <w:pPr>
        <w:widowControl w:val="0"/>
        <w:tabs>
          <w:tab w:val="left" w:leader="none" w:pos="660"/>
          <w:tab w:val="left" w:leader="none" w:pos="1020"/>
          <w:tab w:val="left" w:leader="none" w:pos="1440"/>
          <w:tab w:val="left" w:leader="none" w:pos="2268"/>
        </w:tabs>
        <w:spacing w:after="200" w:line="240" w:lineRule="auto"/>
        <w:ind w:right="4" w:hanging="851"/>
        <w:jc w:val="both"/>
        <w:rPr>
          <w:sz w:val="20"/>
          <w:szCs w:val="20"/>
        </w:rPr>
      </w:pPr>
      <w:bookmarkStart w:colFirst="0" w:colLast="0" w:name="_2p2csry" w:id="0"/>
      <w:bookmarkEnd w:id="0"/>
      <w:r w:rsidDel="00000000" w:rsidR="00000000" w:rsidRPr="00000000">
        <w:rPr>
          <w:sz w:val="20"/>
          <w:szCs w:val="20"/>
          <w:rtl w:val="0"/>
        </w:rPr>
        <w:tab/>
        <w:t xml:space="preserve">Women: 45.9%</w:t>
      </w:r>
    </w:p>
    <w:p w:rsidR="00000000" w:rsidDel="00000000" w:rsidP="00000000" w:rsidRDefault="00000000" w:rsidRPr="00000000" w14:paraId="0000009B">
      <w:pPr>
        <w:widowControl w:val="0"/>
        <w:tabs>
          <w:tab w:val="left" w:leader="none" w:pos="660"/>
          <w:tab w:val="left" w:leader="none" w:pos="1020"/>
          <w:tab w:val="left" w:leader="none" w:pos="1440"/>
          <w:tab w:val="left" w:leader="none" w:pos="2268"/>
        </w:tabs>
        <w:spacing w:after="200" w:line="240" w:lineRule="auto"/>
        <w:ind w:right="4" w:hanging="851"/>
        <w:jc w:val="both"/>
        <w:rPr>
          <w:sz w:val="20"/>
          <w:szCs w:val="20"/>
        </w:rPr>
      </w:pPr>
      <w:bookmarkStart w:colFirst="0" w:colLast="0" w:name="_2p2csry" w:id="0"/>
      <w:bookmarkEnd w:id="0"/>
      <w:r w:rsidDel="00000000" w:rsidR="00000000" w:rsidRPr="00000000">
        <w:rPr>
          <w:sz w:val="20"/>
          <w:szCs w:val="20"/>
          <w:rtl w:val="0"/>
        </w:rPr>
        <w:tab/>
        <w:t xml:space="preserve">Racialized: 30.9%</w:t>
      </w:r>
    </w:p>
    <w:p w:rsidR="00000000" w:rsidDel="00000000" w:rsidP="00000000" w:rsidRDefault="00000000" w:rsidRPr="00000000" w14:paraId="0000009C">
      <w:pPr>
        <w:widowControl w:val="0"/>
        <w:tabs>
          <w:tab w:val="left" w:leader="none" w:pos="660"/>
          <w:tab w:val="left" w:leader="none" w:pos="1020"/>
          <w:tab w:val="left" w:leader="none" w:pos="1440"/>
          <w:tab w:val="left" w:leader="none" w:pos="2268"/>
        </w:tabs>
        <w:spacing w:after="200" w:line="240" w:lineRule="auto"/>
        <w:ind w:right="4" w:hanging="851"/>
        <w:jc w:val="both"/>
        <w:rPr>
          <w:sz w:val="20"/>
          <w:szCs w:val="20"/>
        </w:rPr>
      </w:pPr>
      <w:bookmarkStart w:colFirst="0" w:colLast="0" w:name="_2p2csry" w:id="0"/>
      <w:bookmarkEnd w:id="0"/>
      <w:r w:rsidDel="00000000" w:rsidR="00000000" w:rsidRPr="00000000">
        <w:rPr>
          <w:sz w:val="20"/>
          <w:szCs w:val="20"/>
          <w:rtl w:val="0"/>
        </w:rPr>
        <w:tab/>
        <w:t xml:space="preserve">Indigenous: 1.4%</w:t>
      </w:r>
    </w:p>
    <w:p w:rsidR="00000000" w:rsidDel="00000000" w:rsidP="00000000" w:rsidRDefault="00000000" w:rsidRPr="00000000" w14:paraId="0000009D">
      <w:pPr>
        <w:widowControl w:val="0"/>
        <w:tabs>
          <w:tab w:val="left" w:leader="none" w:pos="660"/>
          <w:tab w:val="left" w:leader="none" w:pos="1020"/>
          <w:tab w:val="left" w:leader="none" w:pos="1440"/>
          <w:tab w:val="left" w:leader="none" w:pos="2268"/>
        </w:tabs>
        <w:spacing w:after="200" w:line="240" w:lineRule="auto"/>
        <w:ind w:right="4" w:hanging="851"/>
        <w:jc w:val="both"/>
        <w:rPr>
          <w:b w:val="1"/>
          <w:sz w:val="20"/>
          <w:szCs w:val="20"/>
          <w:highlight w:val="green"/>
          <w:u w:val="single"/>
        </w:rPr>
      </w:pPr>
      <w:r w:rsidDel="00000000" w:rsidR="00000000" w:rsidRPr="00000000">
        <w:rPr>
          <w:sz w:val="20"/>
          <w:szCs w:val="20"/>
          <w:rtl w:val="0"/>
        </w:rPr>
        <w:tab/>
      </w:r>
      <w:r w:rsidDel="00000000" w:rsidR="00000000" w:rsidRPr="00000000">
        <w:rPr>
          <w:b w:val="1"/>
          <w:sz w:val="20"/>
          <w:szCs w:val="20"/>
          <w:u w:val="single"/>
          <w:rtl w:val="0"/>
        </w:rPr>
        <w:t xml:space="preserve">Persons with Disabilities: 8.9% </w:t>
      </w:r>
      <w:r w:rsidDel="00000000" w:rsidR="00000000" w:rsidRPr="00000000">
        <w:rPr>
          <w:b w:val="1"/>
          <w:sz w:val="20"/>
          <w:szCs w:val="20"/>
          <w:highlight w:val="green"/>
          <w:u w:val="single"/>
          <w:rtl w:val="0"/>
        </w:rPr>
        <w:t xml:space="preserve">*as of November 2023</w:t>
      </w:r>
    </w:p>
    <w:p w:rsidR="00000000" w:rsidDel="00000000" w:rsidP="00000000" w:rsidRDefault="00000000" w:rsidRPr="00000000" w14:paraId="0000009E">
      <w:pPr>
        <w:widowControl w:val="0"/>
        <w:tabs>
          <w:tab w:val="left" w:leader="none" w:pos="660"/>
          <w:tab w:val="left" w:leader="none" w:pos="1020"/>
          <w:tab w:val="left" w:leader="none" w:pos="1440"/>
        </w:tabs>
        <w:spacing w:after="200" w:line="240" w:lineRule="auto"/>
        <w:ind w:right="4"/>
        <w:jc w:val="both"/>
        <w:rPr>
          <w:strike w:val="1"/>
          <w:sz w:val="20"/>
          <w:szCs w:val="20"/>
        </w:rPr>
      </w:pPr>
      <w:r w:rsidDel="00000000" w:rsidR="00000000" w:rsidRPr="00000000">
        <w:rPr>
          <w:strike w:val="1"/>
          <w:sz w:val="20"/>
          <w:szCs w:val="20"/>
          <w:rtl w:val="0"/>
        </w:rPr>
        <w:t xml:space="preserve">Representation data for persons with disabilities is not available either for Toronto or nationally.</w:t>
      </w:r>
    </w:p>
    <w:p w:rsidR="00000000" w:rsidDel="00000000" w:rsidP="00000000" w:rsidRDefault="00000000" w:rsidRPr="00000000" w14:paraId="0000009F">
      <w:pPr>
        <w:rPr>
          <w:sz w:val="20"/>
          <w:szCs w:val="20"/>
        </w:rPr>
      </w:pPr>
      <w:r w:rsidDel="00000000" w:rsidR="00000000" w:rsidRPr="00000000">
        <w:rPr>
          <w:rtl w:val="0"/>
        </w:rPr>
      </w:r>
    </w:p>
    <w:p w:rsidR="00000000" w:rsidDel="00000000" w:rsidP="00000000" w:rsidRDefault="00000000" w:rsidRPr="00000000" w14:paraId="000000A0">
      <w:pPr>
        <w:widowControl w:val="0"/>
        <w:spacing w:line="240" w:lineRule="auto"/>
        <w:rPr>
          <w:b w:val="1"/>
          <w:sz w:val="20"/>
          <w:szCs w:val="20"/>
          <w:highlight w:val="green"/>
          <w:u w:val="single"/>
        </w:rPr>
      </w:pPr>
      <w:r w:rsidDel="00000000" w:rsidR="00000000" w:rsidRPr="00000000">
        <w:rPr>
          <w:b w:val="1"/>
          <w:sz w:val="20"/>
          <w:szCs w:val="20"/>
          <w:u w:val="single"/>
          <w:rtl w:val="0"/>
        </w:rPr>
        <w:t xml:space="preserve">5.04.1(a)</w:t>
      </w:r>
      <w:r w:rsidDel="00000000" w:rsidR="00000000" w:rsidRPr="00000000">
        <w:rPr>
          <w:b w:val="1"/>
          <w:sz w:val="20"/>
          <w:szCs w:val="20"/>
          <w:highlight w:val="green"/>
          <w:u w:val="single"/>
          <w:rtl w:val="0"/>
        </w:rPr>
        <w:t xml:space="preserve"> DISCUSSIONS REGARDING WORKPLACE ACCOMMODATION</w:t>
      </w:r>
    </w:p>
    <w:p w:rsidR="00000000" w:rsidDel="00000000" w:rsidP="00000000" w:rsidRDefault="00000000" w:rsidRPr="00000000" w14:paraId="000000A1">
      <w:pPr>
        <w:widowControl w:val="0"/>
        <w:spacing w:line="240" w:lineRule="auto"/>
        <w:rPr>
          <w:b w:val="1"/>
          <w:sz w:val="20"/>
          <w:szCs w:val="20"/>
          <w:u w:val="single"/>
        </w:rPr>
      </w:pPr>
      <w:r w:rsidDel="00000000" w:rsidR="00000000" w:rsidRPr="00000000">
        <w:rPr>
          <w:rtl w:val="0"/>
        </w:rPr>
      </w:r>
    </w:p>
    <w:p w:rsidR="00000000" w:rsidDel="00000000" w:rsidP="00000000" w:rsidRDefault="00000000" w:rsidRPr="00000000" w14:paraId="000000A2">
      <w:pPr>
        <w:widowControl w:val="0"/>
        <w:spacing w:line="240" w:lineRule="auto"/>
        <w:rPr>
          <w:b w:val="1"/>
          <w:sz w:val="20"/>
          <w:szCs w:val="20"/>
          <w:u w:val="single"/>
        </w:rPr>
      </w:pPr>
      <w:r w:rsidDel="00000000" w:rsidR="00000000" w:rsidRPr="00000000">
        <w:rPr>
          <w:b w:val="1"/>
          <w:sz w:val="20"/>
          <w:szCs w:val="20"/>
          <w:u w:val="single"/>
          <w:rtl w:val="0"/>
        </w:rPr>
        <w:t xml:space="preserve">The Union and the Employer agree that at each of the</w:t>
      </w:r>
      <w:r w:rsidDel="00000000" w:rsidR="00000000" w:rsidRPr="00000000">
        <w:rPr>
          <w:b w:val="1"/>
          <w:sz w:val="20"/>
          <w:szCs w:val="20"/>
          <w:u w:val="single"/>
          <w:shd w:fill="6fa8dc" w:val="clear"/>
          <w:rtl w:val="0"/>
        </w:rPr>
        <w:t xml:space="preserve"> February </w:t>
      </w:r>
      <w:r w:rsidDel="00000000" w:rsidR="00000000" w:rsidRPr="00000000">
        <w:rPr>
          <w:b w:val="1"/>
          <w:sz w:val="20"/>
          <w:szCs w:val="20"/>
          <w:u w:val="single"/>
          <w:rtl w:val="0"/>
        </w:rPr>
        <w:t xml:space="preserve">and May Employee Well-Being – CUPE 3903 Monthly Review meetings, the parties will engage in a discussion the scope of which will include: </w:t>
      </w:r>
    </w:p>
    <w:p w:rsidR="00000000" w:rsidDel="00000000" w:rsidP="00000000" w:rsidRDefault="00000000" w:rsidRPr="00000000" w14:paraId="000000A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A4">
      <w:pPr>
        <w:widowControl w:val="0"/>
        <w:spacing w:line="240" w:lineRule="auto"/>
        <w:rPr>
          <w:b w:val="1"/>
          <w:sz w:val="20"/>
          <w:szCs w:val="20"/>
          <w:highlight w:val="green"/>
          <w:u w:val="single"/>
        </w:rPr>
      </w:pPr>
      <w:r w:rsidDel="00000000" w:rsidR="00000000" w:rsidRPr="00000000">
        <w:rPr>
          <w:b w:val="1"/>
          <w:sz w:val="20"/>
          <w:szCs w:val="20"/>
          <w:u w:val="single"/>
          <w:rtl w:val="0"/>
        </w:rPr>
        <w:t xml:space="preserve">(a)</w:t>
      </w:r>
      <w:r w:rsidDel="00000000" w:rsidR="00000000" w:rsidRPr="00000000">
        <w:rPr>
          <w:b w:val="1"/>
          <w:i w:val="1"/>
          <w:color w:val="ff0000"/>
          <w:sz w:val="20"/>
          <w:szCs w:val="20"/>
          <w:u w:val="single"/>
          <w:rtl w:val="0"/>
        </w:rPr>
        <w:t xml:space="preserve"> </w:t>
      </w:r>
      <w:r w:rsidDel="00000000" w:rsidR="00000000" w:rsidRPr="00000000">
        <w:rPr>
          <w:b w:val="1"/>
          <w:sz w:val="20"/>
          <w:szCs w:val="20"/>
          <w:highlight w:val="green"/>
          <w:u w:val="single"/>
          <w:rtl w:val="0"/>
        </w:rPr>
        <w:t xml:space="preserve">Data that the Employer provides to CUPE in advance of these meetings; and</w:t>
      </w:r>
    </w:p>
    <w:p w:rsidR="00000000" w:rsidDel="00000000" w:rsidP="00000000" w:rsidRDefault="00000000" w:rsidRPr="00000000" w14:paraId="000000A5">
      <w:pPr>
        <w:widowControl w:val="0"/>
        <w:spacing w:line="240" w:lineRule="auto"/>
        <w:rPr>
          <w:b w:val="1"/>
          <w:i w:val="1"/>
          <w:color w:val="ff0000"/>
          <w:sz w:val="20"/>
          <w:szCs w:val="20"/>
          <w:u w:val="single"/>
        </w:rPr>
      </w:pPr>
      <w:r w:rsidDel="00000000" w:rsidR="00000000" w:rsidRPr="00000000">
        <w:rPr>
          <w:rtl w:val="0"/>
        </w:rPr>
      </w:r>
    </w:p>
    <w:p w:rsidR="00000000" w:rsidDel="00000000" w:rsidP="00000000" w:rsidRDefault="00000000" w:rsidRPr="00000000" w14:paraId="000000A6">
      <w:pPr>
        <w:widowControl w:val="0"/>
        <w:spacing w:line="240" w:lineRule="auto"/>
        <w:rPr>
          <w:b w:val="1"/>
          <w:sz w:val="20"/>
          <w:szCs w:val="20"/>
          <w:highlight w:val="green"/>
          <w:u w:val="single"/>
        </w:rPr>
      </w:pPr>
      <w:r w:rsidDel="00000000" w:rsidR="00000000" w:rsidRPr="00000000">
        <w:rPr>
          <w:b w:val="1"/>
          <w:sz w:val="20"/>
          <w:szCs w:val="20"/>
          <w:u w:val="single"/>
          <w:rtl w:val="0"/>
        </w:rPr>
        <w:t xml:space="preserve">(b)</w:t>
      </w:r>
      <w:r w:rsidDel="00000000" w:rsidR="00000000" w:rsidRPr="00000000">
        <w:rPr>
          <w:b w:val="1"/>
          <w:i w:val="1"/>
          <w:sz w:val="20"/>
          <w:szCs w:val="20"/>
          <w:u w:val="single"/>
          <w:rtl w:val="0"/>
        </w:rPr>
        <w:t xml:space="preserve"> </w:t>
      </w:r>
      <w:r w:rsidDel="00000000" w:rsidR="00000000" w:rsidRPr="00000000">
        <w:rPr>
          <w:b w:val="1"/>
          <w:sz w:val="20"/>
          <w:szCs w:val="20"/>
          <w:highlight w:val="green"/>
          <w:u w:val="single"/>
          <w:rtl w:val="0"/>
        </w:rPr>
        <w:t xml:space="preserve">Discussion and feedback regarding individual CUPE 3903-represented employees’ experience with the accommodation processes under the Disability Support Program, with a view to opportunities for continuous improvement.</w:t>
      </w:r>
    </w:p>
    <w:p w:rsidR="00000000" w:rsidDel="00000000" w:rsidP="00000000" w:rsidRDefault="00000000" w:rsidRPr="00000000" w14:paraId="000000A7">
      <w:pPr>
        <w:widowControl w:val="0"/>
        <w:spacing w:line="240" w:lineRule="auto"/>
        <w:rPr>
          <w:b w:val="1"/>
          <w:sz w:val="20"/>
          <w:szCs w:val="20"/>
          <w:u w:val="single"/>
        </w:rPr>
      </w:pPr>
      <w:r w:rsidDel="00000000" w:rsidR="00000000" w:rsidRPr="00000000">
        <w:rPr>
          <w:rtl w:val="0"/>
        </w:rPr>
      </w:r>
    </w:p>
    <w:p w:rsidR="00000000" w:rsidDel="00000000" w:rsidP="00000000" w:rsidRDefault="00000000" w:rsidRPr="00000000" w14:paraId="000000A8">
      <w:pPr>
        <w:widowControl w:val="0"/>
        <w:spacing w:line="240" w:lineRule="auto"/>
        <w:rPr>
          <w:b w:val="1"/>
          <w:sz w:val="20"/>
          <w:szCs w:val="20"/>
          <w:u w:val="single"/>
          <w:shd w:fill="6fa8dc" w:val="clear"/>
        </w:rPr>
      </w:pPr>
      <w:r w:rsidDel="00000000" w:rsidR="00000000" w:rsidRPr="00000000">
        <w:rPr>
          <w:b w:val="1"/>
          <w:sz w:val="20"/>
          <w:szCs w:val="20"/>
          <w:u w:val="single"/>
          <w:rtl w:val="0"/>
        </w:rPr>
        <w:t xml:space="preserve">5.04.2 (a)</w:t>
      </w:r>
      <w:r w:rsidDel="00000000" w:rsidR="00000000" w:rsidRPr="00000000">
        <w:rPr>
          <w:b w:val="1"/>
          <w:sz w:val="20"/>
          <w:szCs w:val="20"/>
          <w:u w:val="single"/>
          <w:shd w:fill="6fa8dc" w:val="clear"/>
          <w:rtl w:val="0"/>
        </w:rPr>
        <w:t xml:space="preserve"> Four </w:t>
      </w:r>
      <w:r w:rsidDel="00000000" w:rsidR="00000000" w:rsidRPr="00000000">
        <w:rPr>
          <w:b w:val="1"/>
          <w:sz w:val="20"/>
          <w:szCs w:val="20"/>
          <w:highlight w:val="green"/>
          <w:u w:val="single"/>
          <w:rtl w:val="0"/>
        </w:rPr>
        <w:t xml:space="preserve">weeks in advance of a scheduled meeting, the Employer will provide the union with</w:t>
      </w:r>
      <w:r w:rsidDel="00000000" w:rsidR="00000000" w:rsidRPr="00000000">
        <w:rPr>
          <w:b w:val="1"/>
          <w:sz w:val="20"/>
          <w:szCs w:val="20"/>
          <w:u w:val="single"/>
          <w:rtl w:val="0"/>
        </w:rPr>
        <w:t xml:space="preserve"> non-confidential data including the following: the number of CUPE 3903 members seeking workplace accommodations on medical/disability grounds and family status grounds </w:t>
      </w:r>
      <w:r w:rsidDel="00000000" w:rsidR="00000000" w:rsidRPr="00000000">
        <w:rPr>
          <w:b w:val="1"/>
          <w:strike w:val="1"/>
          <w:sz w:val="20"/>
          <w:szCs w:val="20"/>
          <w:u w:val="single"/>
          <w:rtl w:val="0"/>
        </w:rPr>
        <w:t xml:space="preserve">and religious grounds</w:t>
      </w:r>
      <w:r w:rsidDel="00000000" w:rsidR="00000000" w:rsidRPr="00000000">
        <w:rPr>
          <w:b w:val="1"/>
          <w:sz w:val="20"/>
          <w:szCs w:val="20"/>
          <w:u w:val="single"/>
          <w:rtl w:val="0"/>
        </w:rPr>
        <w:t xml:space="preserve"> for each academic year</w:t>
      </w:r>
      <w:r w:rsidDel="00000000" w:rsidR="00000000" w:rsidRPr="00000000">
        <w:rPr>
          <w:b w:val="1"/>
          <w:sz w:val="20"/>
          <w:szCs w:val="20"/>
          <w:u w:val="single"/>
          <w:shd w:fill="6fa8dc" w:val="clear"/>
          <w:rtl w:val="0"/>
        </w:rPr>
        <w:t xml:space="preserve"> for the most recent three consecutive contract years aso of the immediately preceding October 1, </w:t>
      </w:r>
      <w:r w:rsidDel="00000000" w:rsidR="00000000" w:rsidRPr="00000000">
        <w:rPr>
          <w:b w:val="1"/>
          <w:sz w:val="20"/>
          <w:szCs w:val="20"/>
          <w:u w:val="single"/>
          <w:rtl w:val="0"/>
        </w:rPr>
        <w:t xml:space="preserve">broken down by faculty and department, </w:t>
      </w:r>
      <w:r w:rsidDel="00000000" w:rsidR="00000000" w:rsidRPr="00000000">
        <w:rPr>
          <w:b w:val="1"/>
          <w:sz w:val="20"/>
          <w:szCs w:val="20"/>
          <w:u w:val="single"/>
          <w:shd w:fill="6fa8dc" w:val="clear"/>
          <w:rtl w:val="0"/>
        </w:rPr>
        <w:t xml:space="preserve">including non-confidential information regarding the nature of the accommodation provided. </w:t>
      </w:r>
    </w:p>
    <w:p w:rsidR="00000000" w:rsidDel="00000000" w:rsidP="00000000" w:rsidRDefault="00000000" w:rsidRPr="00000000" w14:paraId="000000A9">
      <w:pPr>
        <w:widowControl w:val="0"/>
        <w:spacing w:line="240" w:lineRule="auto"/>
        <w:rPr>
          <w:b w:val="1"/>
          <w:i w:val="1"/>
          <w:color w:val="ff0000"/>
          <w:sz w:val="20"/>
          <w:szCs w:val="20"/>
          <w:u w:val="single"/>
        </w:rPr>
      </w:pPr>
      <w:r w:rsidDel="00000000" w:rsidR="00000000" w:rsidRPr="00000000">
        <w:rPr>
          <w:rtl w:val="0"/>
        </w:rPr>
      </w:r>
    </w:p>
    <w:p w:rsidR="00000000" w:rsidDel="00000000" w:rsidP="00000000" w:rsidRDefault="00000000" w:rsidRPr="00000000" w14:paraId="000000AA">
      <w:pPr>
        <w:widowControl w:val="0"/>
        <w:spacing w:line="240" w:lineRule="auto"/>
        <w:rPr>
          <w:b w:val="1"/>
          <w:color w:val="ff0000"/>
          <w:sz w:val="20"/>
          <w:szCs w:val="20"/>
          <w:u w:val="single"/>
        </w:rPr>
      </w:pPr>
      <w:r w:rsidDel="00000000" w:rsidR="00000000" w:rsidRPr="00000000">
        <w:rPr>
          <w:b w:val="1"/>
          <w:sz w:val="20"/>
          <w:szCs w:val="20"/>
          <w:u w:val="single"/>
          <w:rtl w:val="0"/>
        </w:rPr>
        <w:t xml:space="preserve">5.04.2(b)</w:t>
      </w:r>
      <w:r w:rsidDel="00000000" w:rsidR="00000000" w:rsidRPr="00000000">
        <w:rPr>
          <w:b w:val="1"/>
          <w:sz w:val="20"/>
          <w:szCs w:val="20"/>
          <w:u w:val="single"/>
          <w:shd w:fill="6fa8dc" w:val="clear"/>
          <w:rtl w:val="0"/>
        </w:rPr>
        <w:t xml:space="preserve"> The Employer will also provide the union with </w:t>
      </w:r>
      <w:r w:rsidDel="00000000" w:rsidR="00000000" w:rsidRPr="00000000">
        <w:rPr>
          <w:b w:val="1"/>
          <w:sz w:val="20"/>
          <w:szCs w:val="20"/>
          <w:u w:val="single"/>
          <w:rtl w:val="0"/>
        </w:rPr>
        <w:t xml:space="preserve">workplace accommodations related budgets and expenditures for each academic year, broken down by faculty for the most recent three consecutive contract years as of the immediately preceding October 1.</w:t>
      </w:r>
      <w:r w:rsidDel="00000000" w:rsidR="00000000" w:rsidRPr="00000000">
        <w:rPr>
          <w:rtl w:val="0"/>
        </w:rPr>
      </w:r>
    </w:p>
    <w:p w:rsidR="00000000" w:rsidDel="00000000" w:rsidP="00000000" w:rsidRDefault="00000000" w:rsidRPr="00000000" w14:paraId="000000AB">
      <w:pPr>
        <w:widowControl w:val="0"/>
        <w:spacing w:line="240" w:lineRule="auto"/>
        <w:rPr>
          <w:b w:val="1"/>
          <w:sz w:val="20"/>
          <w:szCs w:val="20"/>
          <w:u w:val="single"/>
        </w:rPr>
      </w:pPr>
      <w:r w:rsidDel="00000000" w:rsidR="00000000" w:rsidRPr="00000000">
        <w:rPr>
          <w:rtl w:val="0"/>
        </w:rPr>
      </w:r>
    </w:p>
    <w:p w:rsidR="00000000" w:rsidDel="00000000" w:rsidP="00000000" w:rsidRDefault="00000000" w:rsidRPr="00000000" w14:paraId="000000AC">
      <w:pPr>
        <w:widowControl w:val="0"/>
        <w:spacing w:line="240" w:lineRule="auto"/>
        <w:rPr>
          <w:b w:val="1"/>
          <w:sz w:val="20"/>
          <w:szCs w:val="20"/>
          <w:highlight w:val="green"/>
          <w:u w:val="single"/>
        </w:rPr>
      </w:pPr>
      <w:r w:rsidDel="00000000" w:rsidR="00000000" w:rsidRPr="00000000">
        <w:rPr>
          <w:b w:val="1"/>
          <w:sz w:val="20"/>
          <w:szCs w:val="20"/>
          <w:u w:val="single"/>
          <w:shd w:fill="6fa8dc" w:val="clear"/>
          <w:rtl w:val="0"/>
        </w:rPr>
        <w:t xml:space="preserve">5.04.3 </w:t>
      </w:r>
      <w:r w:rsidDel="00000000" w:rsidR="00000000" w:rsidRPr="00000000">
        <w:rPr>
          <w:b w:val="1"/>
          <w:sz w:val="20"/>
          <w:szCs w:val="20"/>
          <w:highlight w:val="green"/>
          <w:u w:val="single"/>
          <w:rtl w:val="0"/>
        </w:rPr>
        <w:t xml:space="preserve">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w:t>
      </w:r>
    </w:p>
    <w:p w:rsidR="00000000" w:rsidDel="00000000" w:rsidP="00000000" w:rsidRDefault="00000000" w:rsidRPr="00000000" w14:paraId="000000AD">
      <w:pPr>
        <w:rPr>
          <w:sz w:val="20"/>
          <w:szCs w:val="20"/>
        </w:rPr>
      </w:pPr>
      <w:r w:rsidDel="00000000" w:rsidR="00000000" w:rsidRPr="00000000">
        <w:rPr>
          <w:rtl w:val="0"/>
        </w:rPr>
      </w:r>
    </w:p>
    <w:p w:rsidR="00000000" w:rsidDel="00000000" w:rsidP="00000000" w:rsidRDefault="00000000" w:rsidRPr="00000000" w14:paraId="000000AE">
      <w:pPr>
        <w:spacing w:line="204.00000545454543" w:lineRule="auto"/>
        <w:rPr>
          <w:color w:val="ff0000"/>
          <w:sz w:val="20"/>
          <w:szCs w:val="20"/>
          <w:highlight w:val="green"/>
        </w:rPr>
      </w:pPr>
      <w:r w:rsidDel="00000000" w:rsidR="00000000" w:rsidRPr="00000000">
        <w:rPr>
          <w:sz w:val="20"/>
          <w:szCs w:val="20"/>
          <w:highlight w:val="green"/>
          <w:rtl w:val="0"/>
        </w:rPr>
        <w:t xml:space="preserve">15.9 </w:t>
      </w:r>
      <w:r w:rsidDel="00000000" w:rsidR="00000000" w:rsidRPr="00000000">
        <w:rPr>
          <w:strike w:val="1"/>
          <w:sz w:val="20"/>
          <w:szCs w:val="20"/>
          <w:highlight w:val="green"/>
          <w:rtl w:val="0"/>
        </w:rPr>
        <w:t xml:space="preserve">DISABILITY/ILLNESS/INJURY LEAVE</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CODE BASED EXTENSION REQUESTS</w:t>
      </w:r>
      <w:r w:rsidDel="00000000" w:rsidR="00000000" w:rsidRPr="00000000">
        <w:rPr>
          <w:color w:val="ff0000"/>
          <w:sz w:val="20"/>
          <w:szCs w:val="20"/>
          <w:highlight w:val="green"/>
          <w:rtl w:val="0"/>
        </w:rPr>
        <w:t xml:space="preserve"> </w:t>
      </w:r>
    </w:p>
    <w:p w:rsidR="00000000" w:rsidDel="00000000" w:rsidP="00000000" w:rsidRDefault="00000000" w:rsidRPr="00000000" w14:paraId="000000AF">
      <w:pPr>
        <w:spacing w:line="204.00000545454543" w:lineRule="auto"/>
        <w:rPr>
          <w:i w:val="1"/>
          <w:strike w:val="1"/>
          <w:color w:val="ff0000"/>
          <w:sz w:val="20"/>
          <w:szCs w:val="20"/>
          <w:highlight w:val="green"/>
        </w:rPr>
      </w:pPr>
      <w:r w:rsidDel="00000000" w:rsidR="00000000" w:rsidRPr="00000000">
        <w:rPr>
          <w:color w:val="ff0000"/>
          <w:sz w:val="20"/>
          <w:szCs w:val="20"/>
          <w:highlight w:val="yellow"/>
          <w:rtl w:val="0"/>
        </w:rPr>
        <w:t xml:space="preserve">  </w:t>
      </w:r>
      <w:r w:rsidDel="00000000" w:rsidR="00000000" w:rsidRPr="00000000">
        <w:rPr>
          <w:rtl w:val="0"/>
        </w:rPr>
      </w:r>
    </w:p>
    <w:p w:rsidR="00000000" w:rsidDel="00000000" w:rsidP="00000000" w:rsidRDefault="00000000" w:rsidRPr="00000000" w14:paraId="000000B0">
      <w:pPr>
        <w:widowControl w:val="0"/>
        <w:spacing w:line="240" w:lineRule="auto"/>
        <w:rPr>
          <w:sz w:val="20"/>
          <w:szCs w:val="20"/>
        </w:rPr>
      </w:pPr>
      <w:r w:rsidDel="00000000" w:rsidR="00000000" w:rsidRPr="00000000">
        <w:rPr>
          <w:sz w:val="20"/>
          <w:szCs w:val="20"/>
          <w:highlight w:val="green"/>
          <w:rtl w:val="0"/>
        </w:rPr>
        <w:t xml:space="preserve">A full-time graduate student whose studies have been impacted by a protected ground under the</w:t>
      </w:r>
      <w:r w:rsidDel="00000000" w:rsidR="00000000" w:rsidRPr="00000000">
        <w:rPr>
          <w:color w:val="ff0000"/>
          <w:sz w:val="20"/>
          <w:szCs w:val="20"/>
          <w:highlight w:val="green"/>
          <w:rtl w:val="0"/>
        </w:rPr>
        <w:t xml:space="preserve"> </w:t>
      </w:r>
      <w:r w:rsidDel="00000000" w:rsidR="00000000" w:rsidRPr="00000000">
        <w:rPr>
          <w:b w:val="1"/>
          <w:i w:val="1"/>
          <w:color w:val="ff0000"/>
          <w:sz w:val="20"/>
          <w:szCs w:val="20"/>
          <w:highlight w:val="green"/>
          <w:u w:val="single"/>
          <w:rtl w:val="0"/>
        </w:rPr>
        <w:t xml:space="preserve">Ontario Human Rights Code</w:t>
      </w:r>
      <w:r w:rsidDel="00000000" w:rsidR="00000000" w:rsidRPr="00000000">
        <w:rPr>
          <w:b w:val="1"/>
          <w:color w:val="ff0000"/>
          <w:sz w:val="20"/>
          <w:szCs w:val="20"/>
          <w:highlight w:val="green"/>
          <w:u w:val="single"/>
          <w:rtl w:val="0"/>
        </w:rPr>
        <w:t xml:space="preserve"> (</w:t>
      </w:r>
      <w:r w:rsidDel="00000000" w:rsidR="00000000" w:rsidRPr="00000000">
        <w:rPr>
          <w:b w:val="1"/>
          <w:i w:val="1"/>
          <w:color w:val="ff0000"/>
          <w:sz w:val="20"/>
          <w:szCs w:val="20"/>
          <w:highlight w:val="green"/>
          <w:u w:val="single"/>
          <w:rtl w:val="0"/>
        </w:rPr>
        <w:t xml:space="preserve">“</w:t>
      </w:r>
      <w:r w:rsidDel="00000000" w:rsidR="00000000" w:rsidRPr="00000000">
        <w:rPr>
          <w:sz w:val="20"/>
          <w:szCs w:val="20"/>
          <w:highlight w:val="green"/>
          <w:rtl w:val="0"/>
        </w:rPr>
        <w:t xml:space="preserve">OHRC</w:t>
      </w:r>
      <w:r w:rsidDel="00000000" w:rsidR="00000000" w:rsidRPr="00000000">
        <w:rPr>
          <w:b w:val="1"/>
          <w:i w:val="1"/>
          <w:color w:val="ff0000"/>
          <w:sz w:val="20"/>
          <w:szCs w:val="20"/>
          <w:highlight w:val="green"/>
          <w:u w:val="single"/>
          <w:rtl w:val="0"/>
        </w:rPr>
        <w:t xml:space="preserve">”) </w:t>
      </w:r>
      <w:r w:rsidDel="00000000" w:rsidR="00000000" w:rsidRPr="00000000">
        <w:rPr>
          <w:sz w:val="20"/>
          <w:szCs w:val="20"/>
          <w:highlight w:val="green"/>
          <w:rtl w:val="0"/>
        </w:rPr>
        <w:t xml:space="preserve"> for which they require accommodation may submit a petition for academic extension for up to a total of twenty-four months beyond the Faculty of Graduate Studies deadlines </w:t>
      </w:r>
      <w:r w:rsidDel="00000000" w:rsidR="00000000" w:rsidRPr="00000000">
        <w:rPr>
          <w:sz w:val="20"/>
          <w:szCs w:val="20"/>
          <w:rtl w:val="0"/>
        </w:rPr>
        <w:t xml:space="preserve">(part-time graduate students may submit petitions for part-time status). Full and part-time graduate students who suffer illness or injury may submit petitions for academic extensions for up to a total of </w:t>
      </w:r>
      <w:r w:rsidDel="00000000" w:rsidR="00000000" w:rsidRPr="00000000">
        <w:rPr>
          <w:strike w:val="1"/>
          <w:sz w:val="20"/>
          <w:szCs w:val="20"/>
          <w:rtl w:val="0"/>
        </w:rPr>
        <w:t xml:space="preserve">twelve</w:t>
      </w:r>
      <w:r w:rsidDel="00000000" w:rsidR="00000000" w:rsidRPr="00000000">
        <w:rPr>
          <w:b w:val="1"/>
          <w:sz w:val="20"/>
          <w:szCs w:val="20"/>
          <w:u w:val="single"/>
          <w:rtl w:val="0"/>
        </w:rPr>
        <w:t xml:space="preserve"> twenty-four</w:t>
      </w:r>
      <w:r w:rsidDel="00000000" w:rsidR="00000000" w:rsidRPr="00000000">
        <w:rPr>
          <w:sz w:val="20"/>
          <w:szCs w:val="20"/>
          <w:rtl w:val="0"/>
        </w:rPr>
        <w:t xml:space="preserve"> months beyond the Faculty of Graduate Studies deadlines. Petitions shall be submitted through the Graduate Program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the </w:t>
      </w:r>
      <w:r w:rsidDel="00000000" w:rsidR="00000000" w:rsidRPr="00000000">
        <w:rPr>
          <w:strike w:val="1"/>
          <w:sz w:val="20"/>
          <w:szCs w:val="20"/>
          <w:rtl w:val="0"/>
        </w:rPr>
        <w:t xml:space="preserve">he </w:t>
      </w:r>
      <w:r w:rsidDel="00000000" w:rsidR="00000000" w:rsidRPr="00000000">
        <w:rPr>
          <w:i w:val="1"/>
          <w:strike w:val="1"/>
          <w:color w:val="ff0000"/>
          <w:sz w:val="20"/>
          <w:szCs w:val="20"/>
          <w:rtl w:val="0"/>
        </w:rPr>
        <w:t xml:space="preserve">Office of Persons With Disabilities</w:t>
      </w:r>
      <w:r w:rsidDel="00000000" w:rsidR="00000000" w:rsidRPr="00000000">
        <w:rPr>
          <w:i w:val="1"/>
          <w:color w:val="ff0000"/>
          <w:sz w:val="20"/>
          <w:szCs w:val="20"/>
          <w:rtl w:val="0"/>
        </w:rPr>
        <w:t xml:space="preserve"> </w:t>
      </w:r>
      <w:r w:rsidDel="00000000" w:rsidR="00000000" w:rsidRPr="00000000">
        <w:rPr>
          <w:b w:val="1"/>
          <w:i w:val="1"/>
          <w:color w:val="ff0000"/>
          <w:sz w:val="20"/>
          <w:szCs w:val="20"/>
          <w:highlight w:val="green"/>
          <w:u w:val="single"/>
          <w:rtl w:val="0"/>
        </w:rPr>
        <w:t xml:space="preserve">Student Accessibility Services</w:t>
      </w:r>
      <w:r w:rsidDel="00000000" w:rsidR="00000000" w:rsidRPr="00000000">
        <w:rPr>
          <w:i w:val="1"/>
          <w:color w:val="ff0000"/>
          <w:sz w:val="20"/>
          <w:szCs w:val="20"/>
          <w:highlight w:val="green"/>
          <w:rtl w:val="0"/>
        </w:rPr>
        <w:t xml:space="preserve"> </w:t>
      </w:r>
      <w:r w:rsidDel="00000000" w:rsidR="00000000" w:rsidRPr="00000000">
        <w:rPr>
          <w:sz w:val="20"/>
          <w:szCs w:val="20"/>
          <w:rtl w:val="0"/>
        </w:rPr>
        <w:t xml:space="preserve"> 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 status </w:t>
      </w:r>
      <w:r w:rsidDel="00000000" w:rsidR="00000000" w:rsidRPr="00000000">
        <w:rPr>
          <w:b w:val="1"/>
          <w:sz w:val="20"/>
          <w:szCs w:val="20"/>
          <w:u w:val="single"/>
          <w:shd w:fill="6fa8dc" w:val="clear"/>
          <w:rtl w:val="0"/>
        </w:rPr>
        <w:t xml:space="preserve">for each year in which an academic extension is granted</w:t>
      </w:r>
      <w:r w:rsidDel="00000000" w:rsidR="00000000" w:rsidRPr="00000000">
        <w:rPr>
          <w:sz w:val="20"/>
          <w:szCs w:val="20"/>
          <w:shd w:fill="6fa8dc" w:val="clear"/>
          <w:rtl w:val="0"/>
        </w:rPr>
        <w:t xml:space="preserve">. </w:t>
      </w:r>
      <w:r w:rsidDel="00000000" w:rsidR="00000000" w:rsidRPr="00000000">
        <w:rPr>
          <w:rtl w:val="0"/>
        </w:rPr>
      </w:r>
    </w:p>
    <w:p w:rsidR="00000000" w:rsidDel="00000000" w:rsidP="00000000" w:rsidRDefault="00000000" w:rsidRPr="00000000" w14:paraId="000000B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2">
      <w:pPr>
        <w:widowControl w:val="0"/>
        <w:spacing w:line="240" w:lineRule="auto"/>
        <w:rPr>
          <w:sz w:val="20"/>
          <w:szCs w:val="20"/>
          <w:shd w:fill="6fa8dc" w:val="clear"/>
        </w:rPr>
      </w:pPr>
      <w:r w:rsidDel="00000000" w:rsidR="00000000" w:rsidRPr="00000000">
        <w:rPr>
          <w:sz w:val="20"/>
          <w:szCs w:val="20"/>
          <w:rtl w:val="0"/>
        </w:rPr>
        <w:t xml:space="preserve">Masters candidates who held a full or partial teaching assistantship, and who subsequently have been granted a full-time academic extension for up to 12 months beyond Faculty of Graduate Studies guidelines per this article, also shall be allocated an additional teaching assistantship.</w:t>
      </w:r>
      <w:r w:rsidDel="00000000" w:rsidR="00000000" w:rsidRPr="00000000">
        <w:rPr>
          <w:rtl w:val="0"/>
        </w:rPr>
      </w:r>
    </w:p>
    <w:p w:rsidR="00000000" w:rsidDel="00000000" w:rsidP="00000000" w:rsidRDefault="00000000" w:rsidRPr="00000000" w14:paraId="000000B3">
      <w:pPr>
        <w:spacing w:line="204.00000545454543" w:lineRule="auto"/>
        <w:rPr>
          <w:sz w:val="20"/>
          <w:szCs w:val="20"/>
        </w:rPr>
      </w:pPr>
      <w:r w:rsidDel="00000000" w:rsidR="00000000" w:rsidRPr="00000000">
        <w:rPr>
          <w:rtl w:val="0"/>
        </w:rPr>
      </w:r>
    </w:p>
    <w:p w:rsidR="00000000" w:rsidDel="00000000" w:rsidP="00000000" w:rsidRDefault="00000000" w:rsidRPr="00000000" w14:paraId="000000B4">
      <w:pPr>
        <w:widowControl w:val="0"/>
        <w:spacing w:line="240" w:lineRule="auto"/>
        <w:rPr>
          <w:b w:val="1"/>
          <w:i w:val="1"/>
          <w:sz w:val="20"/>
          <w:szCs w:val="20"/>
        </w:rPr>
      </w:pPr>
      <w:r w:rsidDel="00000000" w:rsidR="00000000" w:rsidRPr="00000000">
        <w:rPr>
          <w:rtl w:val="0"/>
        </w:rPr>
      </w:r>
    </w:p>
    <w:p w:rsidR="00000000" w:rsidDel="00000000" w:rsidP="00000000" w:rsidRDefault="00000000" w:rsidRPr="00000000" w14:paraId="000000B5">
      <w:pPr>
        <w:widowControl w:val="0"/>
        <w:spacing w:line="240" w:lineRule="auto"/>
        <w:rPr>
          <w:b w:val="1"/>
          <w:i w:val="1"/>
          <w:sz w:val="20"/>
          <w:szCs w:val="20"/>
        </w:rPr>
      </w:pPr>
      <w:r w:rsidDel="00000000" w:rsidR="00000000" w:rsidRPr="00000000">
        <w:rPr>
          <w:b w:val="1"/>
          <w:i w:val="1"/>
          <w:sz w:val="20"/>
          <w:szCs w:val="20"/>
          <w:rtl w:val="0"/>
        </w:rPr>
        <w:t xml:space="preserve">[September 22, 2023]</w:t>
      </w:r>
    </w:p>
    <w:p w:rsidR="00000000" w:rsidDel="00000000" w:rsidP="00000000" w:rsidRDefault="00000000" w:rsidRPr="00000000" w14:paraId="000000B6">
      <w:pPr>
        <w:tabs>
          <w:tab w:val="left" w:leader="none" w:pos="2900"/>
          <w:tab w:val="left" w:leader="none" w:pos="2901"/>
        </w:tabs>
        <w:spacing w:line="240" w:lineRule="auto"/>
        <w:rPr>
          <w:b w:val="1"/>
          <w:sz w:val="20"/>
          <w:szCs w:val="20"/>
        </w:rPr>
      </w:pPr>
      <w:r w:rsidDel="00000000" w:rsidR="00000000" w:rsidRPr="00000000">
        <w:rPr>
          <w:rtl w:val="0"/>
        </w:rPr>
      </w:r>
    </w:p>
    <w:p w:rsidR="00000000" w:rsidDel="00000000" w:rsidP="00000000" w:rsidRDefault="00000000" w:rsidRPr="00000000" w14:paraId="000000B7">
      <w:pPr>
        <w:tabs>
          <w:tab w:val="left" w:leader="none" w:pos="2900"/>
          <w:tab w:val="left" w:leader="none" w:pos="2901"/>
        </w:tabs>
        <w:spacing w:line="240" w:lineRule="auto"/>
        <w:rPr>
          <w:b w:val="1"/>
          <w:sz w:val="20"/>
          <w:szCs w:val="20"/>
          <w:u w:val="single"/>
        </w:rPr>
      </w:pPr>
      <w:r w:rsidDel="00000000" w:rsidR="00000000" w:rsidRPr="00000000">
        <w:rPr>
          <w:b w:val="1"/>
          <w:sz w:val="20"/>
          <w:szCs w:val="20"/>
          <w:u w:val="single"/>
          <w:rtl w:val="0"/>
        </w:rPr>
        <w:t xml:space="preserve">15.32 MENTORING FUND</w:t>
      </w:r>
    </w:p>
    <w:p w:rsidR="00000000" w:rsidDel="00000000" w:rsidP="00000000" w:rsidRDefault="00000000" w:rsidRPr="00000000" w14:paraId="000000B8">
      <w:pPr>
        <w:spacing w:line="240" w:lineRule="auto"/>
        <w:rPr>
          <w:b w:val="1"/>
          <w:sz w:val="20"/>
          <w:szCs w:val="20"/>
          <w:u w:val="single"/>
        </w:rPr>
      </w:pPr>
      <w:r w:rsidDel="00000000" w:rsidR="00000000" w:rsidRPr="00000000">
        <w:rPr>
          <w:rtl w:val="0"/>
        </w:rPr>
      </w:r>
    </w:p>
    <w:p w:rsidR="00000000" w:rsidDel="00000000" w:rsidP="00000000" w:rsidRDefault="00000000" w:rsidRPr="00000000" w14:paraId="000000B9">
      <w:pPr>
        <w:spacing w:line="240" w:lineRule="auto"/>
        <w:rPr>
          <w:b w:val="1"/>
          <w:sz w:val="20"/>
          <w:szCs w:val="20"/>
        </w:rPr>
      </w:pPr>
      <w:r w:rsidDel="00000000" w:rsidR="00000000" w:rsidRPr="00000000">
        <w:rPr>
          <w:b w:val="1"/>
          <w:sz w:val="20"/>
          <w:szCs w:val="20"/>
          <w:u w:val="single"/>
          <w:rtl w:val="0"/>
        </w:rPr>
        <w:t xml:space="preserve">The University will establish a Mentoring Fund, in the amount of $20,000 per year, to be operated under the aegis of the Union, for the purpose of providing mentoring, professional development opportunities, and other supports to CUPE 3903 members, with an emphasis on mentoring for members of employment equity groups. The Union will establish a Mentor Committee that will develop the Mentorship Program, and adjudicate the Mentoring Fund. CUPE 3903 members who serve as mentors with the Program shall accrue 0.5 Type 1 APE for every year of service. The Union will report annually on the utilization of the fund to the Labour-Management Committee. Unspent monies in this Fund will carry forward to the subsequent year to a maximum total fund amount of $30,000 as of September 1 in any year.</w:t>
      </w:r>
      <w:r w:rsidDel="00000000" w:rsidR="00000000" w:rsidRPr="00000000">
        <w:rPr>
          <w:rtl w:val="0"/>
        </w:rPr>
      </w:r>
    </w:p>
    <w:p w:rsidR="00000000" w:rsidDel="00000000" w:rsidP="00000000" w:rsidRDefault="00000000" w:rsidRPr="00000000" w14:paraId="000000BA">
      <w:pPr>
        <w:spacing w:line="204.00000545454543" w:lineRule="auto"/>
        <w:rPr>
          <w:b w:val="1"/>
          <w:sz w:val="20"/>
          <w:szCs w:val="20"/>
        </w:rPr>
      </w:pPr>
      <w:r w:rsidDel="00000000" w:rsidR="00000000" w:rsidRPr="00000000">
        <w:rPr>
          <w:rtl w:val="0"/>
        </w:rPr>
      </w:r>
    </w:p>
    <w:p w:rsidR="00000000" w:rsidDel="00000000" w:rsidP="00000000" w:rsidRDefault="00000000" w:rsidRPr="00000000" w14:paraId="000000BB">
      <w:pPr>
        <w:spacing w:line="204.00000545454543" w:lineRule="auto"/>
        <w:rPr>
          <w:b w:val="1"/>
          <w:sz w:val="20"/>
          <w:szCs w:val="20"/>
        </w:rPr>
      </w:pPr>
      <w:r w:rsidDel="00000000" w:rsidR="00000000" w:rsidRPr="00000000">
        <w:rPr>
          <w:rtl w:val="0"/>
        </w:rPr>
      </w:r>
    </w:p>
    <w:p w:rsidR="00000000" w:rsidDel="00000000" w:rsidP="00000000" w:rsidRDefault="00000000" w:rsidRPr="00000000" w14:paraId="000000BC">
      <w:pPr>
        <w:spacing w:line="204.00000545454543" w:lineRule="auto"/>
        <w:rPr>
          <w:b w:val="1"/>
          <w:sz w:val="20"/>
          <w:szCs w:val="20"/>
        </w:rPr>
      </w:pPr>
      <w:r w:rsidDel="00000000" w:rsidR="00000000" w:rsidRPr="00000000">
        <w:rPr>
          <w:b w:val="1"/>
          <w:sz w:val="20"/>
          <w:szCs w:val="20"/>
          <w:rtl w:val="0"/>
        </w:rPr>
        <w:t xml:space="preserve">17.06 PAID </w:t>
      </w:r>
      <w:r w:rsidDel="00000000" w:rsidR="00000000" w:rsidRPr="00000000">
        <w:rPr>
          <w:b w:val="1"/>
          <w:strike w:val="1"/>
          <w:sz w:val="20"/>
          <w:szCs w:val="20"/>
          <w:highlight w:val="green"/>
          <w:rtl w:val="0"/>
        </w:rPr>
        <w:t xml:space="preserve">MATERNITY</w:t>
      </w:r>
      <w:r w:rsidDel="00000000" w:rsidR="00000000" w:rsidRPr="00000000">
        <w:rPr>
          <w:b w:val="1"/>
          <w:sz w:val="20"/>
          <w:szCs w:val="20"/>
          <w:highlight w:val="green"/>
          <w:rtl w:val="0"/>
        </w:rPr>
        <w:t xml:space="preserve"> </w:t>
      </w:r>
      <w:r w:rsidDel="00000000" w:rsidR="00000000" w:rsidRPr="00000000">
        <w:rPr>
          <w:b w:val="1"/>
          <w:sz w:val="20"/>
          <w:szCs w:val="20"/>
          <w:highlight w:val="green"/>
          <w:u w:val="single"/>
          <w:rtl w:val="0"/>
        </w:rPr>
        <w:t xml:space="preserve">PREGNANCY</w:t>
      </w:r>
      <w:r w:rsidDel="00000000" w:rsidR="00000000" w:rsidRPr="00000000">
        <w:rPr>
          <w:b w:val="1"/>
          <w:sz w:val="20"/>
          <w:szCs w:val="20"/>
          <w:rtl w:val="0"/>
        </w:rPr>
        <w:t xml:space="preserve"> LEAVE</w:t>
      </w:r>
    </w:p>
    <w:p w:rsidR="00000000" w:rsidDel="00000000" w:rsidP="00000000" w:rsidRDefault="00000000" w:rsidRPr="00000000" w14:paraId="000000BD">
      <w:pPr>
        <w:spacing w:line="204.00000545454543" w:lineRule="auto"/>
        <w:rPr>
          <w:b w:val="1"/>
          <w:sz w:val="20"/>
          <w:szCs w:val="20"/>
        </w:rPr>
      </w:pPr>
      <w:r w:rsidDel="00000000" w:rsidR="00000000" w:rsidRPr="00000000">
        <w:rPr>
          <w:rtl w:val="0"/>
        </w:rPr>
      </w:r>
    </w:p>
    <w:p w:rsidR="00000000" w:rsidDel="00000000" w:rsidP="00000000" w:rsidRDefault="00000000" w:rsidRPr="00000000" w14:paraId="000000BE">
      <w:pPr>
        <w:spacing w:line="204.00000545454543" w:lineRule="auto"/>
        <w:rPr>
          <w:sz w:val="20"/>
          <w:szCs w:val="20"/>
        </w:rPr>
      </w:pPr>
      <w:r w:rsidDel="00000000" w:rsidR="00000000" w:rsidRPr="00000000">
        <w:rPr>
          <w:sz w:val="20"/>
          <w:szCs w:val="20"/>
          <w:rtl w:val="0"/>
        </w:rPr>
        <w:t xml:space="preserve">Upon written request to the Chair/Dean/Director indicating the expected date of delivery, a </w:t>
      </w:r>
      <w:r w:rsidDel="00000000" w:rsidR="00000000" w:rsidRPr="00000000">
        <w:rPr>
          <w:strike w:val="1"/>
          <w:sz w:val="20"/>
          <w:szCs w:val="20"/>
          <w:highlight w:val="green"/>
          <w:rtl w:val="0"/>
        </w:rPr>
        <w:t xml:space="preserve">female</w:t>
      </w:r>
      <w:r w:rsidDel="00000000" w:rsidR="00000000" w:rsidRPr="00000000">
        <w:rPr>
          <w:sz w:val="20"/>
          <w:szCs w:val="20"/>
          <w:highlight w:val="green"/>
          <w:rtl w:val="0"/>
        </w:rPr>
        <w:t xml:space="preserve"> </w:t>
      </w:r>
      <w:r w:rsidDel="00000000" w:rsidR="00000000" w:rsidRPr="00000000">
        <w:rPr>
          <w:sz w:val="20"/>
          <w:szCs w:val="20"/>
          <w:highlight w:val="green"/>
          <w:u w:val="single"/>
          <w:rtl w:val="0"/>
        </w:rPr>
        <w:t xml:space="preserve">pregnant</w:t>
      </w:r>
      <w:r w:rsidDel="00000000" w:rsidR="00000000" w:rsidRPr="00000000">
        <w:rPr>
          <w:sz w:val="20"/>
          <w:szCs w:val="20"/>
          <w:rtl w:val="0"/>
        </w:rPr>
        <w:t xml:space="preserve"> employee shall be entitled to paid </w:t>
      </w:r>
      <w:r w:rsidDel="00000000" w:rsidR="00000000" w:rsidRPr="00000000">
        <w:rPr>
          <w:strike w:val="1"/>
          <w:sz w:val="20"/>
          <w:szCs w:val="20"/>
          <w:highlight w:val="green"/>
          <w:rtl w:val="0"/>
        </w:rPr>
        <w:t xml:space="preserve">maternity</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pregnancy</w:t>
      </w:r>
      <w:r w:rsidDel="00000000" w:rsidR="00000000" w:rsidRPr="00000000">
        <w:rPr>
          <w:sz w:val="20"/>
          <w:szCs w:val="20"/>
          <w:rtl w:val="0"/>
        </w:rPr>
        <w:t xml:space="preserve"> leave of up to seventeen-thirty-fifths of the period of their appointment contract(s). Requests for </w:t>
      </w:r>
      <w:r w:rsidDel="00000000" w:rsidR="00000000" w:rsidRPr="00000000">
        <w:rPr>
          <w:strike w:val="1"/>
          <w:sz w:val="20"/>
          <w:szCs w:val="20"/>
          <w:highlight w:val="green"/>
          <w:rtl w:val="0"/>
        </w:rPr>
        <w:t xml:space="preserve">Maternity</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Pregnancy</w:t>
      </w:r>
      <w:r w:rsidDel="00000000" w:rsidR="00000000" w:rsidRPr="00000000">
        <w:rPr>
          <w:sz w:val="20"/>
          <w:szCs w:val="20"/>
          <w:rtl w:val="0"/>
        </w:rPr>
        <w:t xml:space="preserve"> Leave will be made as soon as practicable, and normally no later than one month before the intended start-date of the leave.</w:t>
      </w:r>
    </w:p>
    <w:p w:rsidR="00000000" w:rsidDel="00000000" w:rsidP="00000000" w:rsidRDefault="00000000" w:rsidRPr="00000000" w14:paraId="000000BF">
      <w:pPr>
        <w:spacing w:line="204.00000545454543" w:lineRule="auto"/>
        <w:rPr>
          <w:sz w:val="20"/>
          <w:szCs w:val="20"/>
        </w:rPr>
      </w:pPr>
      <w:r w:rsidDel="00000000" w:rsidR="00000000" w:rsidRPr="00000000">
        <w:rPr>
          <w:rtl w:val="0"/>
        </w:rPr>
      </w:r>
    </w:p>
    <w:p w:rsidR="00000000" w:rsidDel="00000000" w:rsidP="00000000" w:rsidRDefault="00000000" w:rsidRPr="00000000" w14:paraId="000000C0">
      <w:pPr>
        <w:spacing w:line="204.00000545454543" w:lineRule="auto"/>
        <w:rPr>
          <w:b w:val="1"/>
          <w:sz w:val="20"/>
          <w:szCs w:val="20"/>
        </w:rPr>
      </w:pPr>
      <w:r w:rsidDel="00000000" w:rsidR="00000000" w:rsidRPr="00000000">
        <w:rPr>
          <w:b w:val="1"/>
          <w:sz w:val="20"/>
          <w:szCs w:val="20"/>
          <w:rtl w:val="0"/>
        </w:rPr>
        <w:t xml:space="preserve">17.07 PAID CAREGIVER LEAVE</w:t>
      </w:r>
    </w:p>
    <w:p w:rsidR="00000000" w:rsidDel="00000000" w:rsidP="00000000" w:rsidRDefault="00000000" w:rsidRPr="00000000" w14:paraId="000000C1">
      <w:pPr>
        <w:spacing w:line="204.00000545454543" w:lineRule="auto"/>
        <w:rPr>
          <w:sz w:val="20"/>
          <w:szCs w:val="20"/>
        </w:rPr>
      </w:pPr>
      <w:r w:rsidDel="00000000" w:rsidR="00000000" w:rsidRPr="00000000">
        <w:rPr>
          <w:rtl w:val="0"/>
        </w:rPr>
      </w:r>
    </w:p>
    <w:p w:rsidR="00000000" w:rsidDel="00000000" w:rsidP="00000000" w:rsidRDefault="00000000" w:rsidRPr="00000000" w14:paraId="000000C2">
      <w:pPr>
        <w:spacing w:line="204.00000545454543" w:lineRule="auto"/>
        <w:rPr>
          <w:sz w:val="20"/>
          <w:szCs w:val="20"/>
        </w:rPr>
      </w:pPr>
      <w:r w:rsidDel="00000000" w:rsidR="00000000" w:rsidRPr="00000000">
        <w:rPr>
          <w:sz w:val="20"/>
          <w:szCs w:val="20"/>
          <w:rtl w:val="0"/>
        </w:rPr>
        <w:t xml:space="preserve">Upon written request, a paid leave of absence of up to </w:t>
      </w:r>
      <w:r w:rsidDel="00000000" w:rsidR="00000000" w:rsidRPr="00000000">
        <w:rPr>
          <w:strike w:val="1"/>
          <w:sz w:val="20"/>
          <w:szCs w:val="20"/>
          <w:shd w:fill="6fa8dc" w:val="clear"/>
          <w:rtl w:val="0"/>
        </w:rPr>
        <w:t xml:space="preserve">twelve</w:t>
      </w:r>
      <w:r w:rsidDel="00000000" w:rsidR="00000000" w:rsidRPr="00000000">
        <w:rPr>
          <w:sz w:val="20"/>
          <w:szCs w:val="20"/>
          <w:shd w:fill="6fa8dc" w:val="clear"/>
          <w:rtl w:val="0"/>
        </w:rPr>
        <w:t xml:space="preserve"> </w:t>
      </w:r>
      <w:r w:rsidDel="00000000" w:rsidR="00000000" w:rsidRPr="00000000">
        <w:rPr>
          <w:b w:val="1"/>
          <w:i w:val="1"/>
          <w:color w:val="ff0000"/>
          <w:sz w:val="20"/>
          <w:szCs w:val="20"/>
          <w:u w:val="single"/>
          <w:shd w:fill="6fa8dc" w:val="clear"/>
          <w:rtl w:val="0"/>
        </w:rPr>
        <w:t xml:space="preserve">fifteen</w:t>
      </w:r>
      <w:r w:rsidDel="00000000" w:rsidR="00000000" w:rsidRPr="00000000">
        <w:rPr>
          <w:sz w:val="20"/>
          <w:szCs w:val="20"/>
          <w:rtl w:val="0"/>
        </w:rPr>
        <w:t xml:space="preserve"> thirty-fifths shall be granted to an employee on the occasion of the birth of a child for which </w:t>
      </w:r>
      <w:r w:rsidDel="00000000" w:rsidR="00000000" w:rsidRPr="00000000">
        <w:rPr>
          <w:strike w:val="1"/>
          <w:sz w:val="20"/>
          <w:szCs w:val="20"/>
          <w:highlight w:val="green"/>
          <w:rtl w:val="0"/>
        </w:rPr>
        <w:t xml:space="preserve">s/he </w:t>
      </w:r>
      <w:r w:rsidDel="00000000" w:rsidR="00000000" w:rsidRPr="00000000">
        <w:rPr>
          <w:b w:val="1"/>
          <w:sz w:val="20"/>
          <w:szCs w:val="20"/>
          <w:highlight w:val="green"/>
          <w:u w:val="single"/>
          <w:rtl w:val="0"/>
        </w:rPr>
        <w:t xml:space="preserve">they are</w:t>
      </w:r>
      <w:r w:rsidDel="00000000" w:rsidR="00000000" w:rsidRPr="00000000">
        <w:rPr>
          <w:sz w:val="20"/>
          <w:szCs w:val="20"/>
          <w:highlight w:val="green"/>
          <w:rtl w:val="0"/>
        </w:rPr>
        <w:t xml:space="preserve"> </w:t>
      </w:r>
      <w:r w:rsidDel="00000000" w:rsidR="00000000" w:rsidRPr="00000000">
        <w:rPr>
          <w:strike w:val="1"/>
          <w:sz w:val="20"/>
          <w:szCs w:val="20"/>
          <w:highlight w:val="green"/>
          <w:rtl w:val="0"/>
        </w:rPr>
        <w:t xml:space="preserve">is </w:t>
      </w:r>
      <w:r w:rsidDel="00000000" w:rsidR="00000000" w:rsidRPr="00000000">
        <w:rPr>
          <w:sz w:val="20"/>
          <w:szCs w:val="20"/>
          <w:rtl w:val="0"/>
        </w:rPr>
        <w:t xml:space="preserve">going to accept caregiver responsibility. Where</w:t>
      </w:r>
      <w:r w:rsidDel="00000000" w:rsidR="00000000" w:rsidRPr="00000000">
        <w:rPr>
          <w:strike w:val="1"/>
          <w:sz w:val="20"/>
          <w:szCs w:val="20"/>
          <w:highlight w:val="green"/>
          <w:rtl w:val="0"/>
        </w:rPr>
        <w:t xml:space="preserve"> two </w:t>
      </w:r>
      <w:r w:rsidDel="00000000" w:rsidR="00000000" w:rsidRPr="00000000">
        <w:rPr>
          <w:b w:val="1"/>
          <w:sz w:val="20"/>
          <w:szCs w:val="20"/>
          <w:highlight w:val="green"/>
          <w:u w:val="single"/>
          <w:rtl w:val="0"/>
        </w:rPr>
        <w:t xml:space="preserve">more than one</w:t>
      </w:r>
      <w:r w:rsidDel="00000000" w:rsidR="00000000" w:rsidRPr="00000000">
        <w:rPr>
          <w:sz w:val="20"/>
          <w:szCs w:val="20"/>
          <w:highlight w:val="green"/>
          <w:rtl w:val="0"/>
        </w:rPr>
        <w:t xml:space="preserve"> </w:t>
      </w:r>
      <w:r w:rsidDel="00000000" w:rsidR="00000000" w:rsidRPr="00000000">
        <w:rPr>
          <w:sz w:val="20"/>
          <w:szCs w:val="20"/>
          <w:rtl w:val="0"/>
        </w:rPr>
        <w:t xml:space="preserve">employee</w:t>
      </w:r>
      <w:r w:rsidDel="00000000" w:rsidR="00000000" w:rsidRPr="00000000">
        <w:rPr>
          <w:strike w:val="1"/>
          <w:sz w:val="20"/>
          <w:szCs w:val="20"/>
          <w:highlight w:val="green"/>
          <w:rtl w:val="0"/>
        </w:rPr>
        <w:t xml:space="preserve">s </w:t>
      </w:r>
      <w:r w:rsidDel="00000000" w:rsidR="00000000" w:rsidRPr="00000000">
        <w:rPr>
          <w:b w:val="1"/>
          <w:sz w:val="20"/>
          <w:szCs w:val="20"/>
          <w:highlight w:val="green"/>
          <w:u w:val="single"/>
          <w:rtl w:val="0"/>
        </w:rPr>
        <w:t xml:space="preserve">has</w:t>
      </w:r>
      <w:r w:rsidDel="00000000" w:rsidR="00000000" w:rsidRPr="00000000">
        <w:rPr>
          <w:strike w:val="1"/>
          <w:sz w:val="20"/>
          <w:szCs w:val="20"/>
          <w:highlight w:val="green"/>
          <w:rtl w:val="0"/>
        </w:rPr>
        <w:t xml:space="preserve">ve</w:t>
      </w:r>
      <w:r w:rsidDel="00000000" w:rsidR="00000000" w:rsidRPr="00000000">
        <w:rPr>
          <w:sz w:val="20"/>
          <w:szCs w:val="20"/>
          <w:rtl w:val="0"/>
        </w:rPr>
        <w:t xml:space="preserve"> caregiver responsibility for a newborn child and one is eligible for </w:t>
      </w:r>
      <w:r w:rsidDel="00000000" w:rsidR="00000000" w:rsidRPr="00000000">
        <w:rPr>
          <w:strike w:val="1"/>
          <w:sz w:val="20"/>
          <w:szCs w:val="20"/>
          <w:highlight w:val="green"/>
          <w:rtl w:val="0"/>
        </w:rPr>
        <w:t xml:space="preserve">maternity</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pregnancy</w:t>
      </w:r>
      <w:r w:rsidDel="00000000" w:rsidR="00000000" w:rsidRPr="00000000">
        <w:rPr>
          <w:sz w:val="20"/>
          <w:szCs w:val="20"/>
          <w:rtl w:val="0"/>
        </w:rPr>
        <w:t xml:space="preserve"> leave, they may divide the amount of paid </w:t>
      </w:r>
      <w:r w:rsidDel="00000000" w:rsidR="00000000" w:rsidRPr="00000000">
        <w:rPr>
          <w:strike w:val="1"/>
          <w:sz w:val="20"/>
          <w:szCs w:val="20"/>
          <w:highlight w:val="green"/>
          <w:rtl w:val="0"/>
        </w:rPr>
        <w:t xml:space="preserve">maternity</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pregnancy</w:t>
      </w:r>
      <w:r w:rsidDel="00000000" w:rsidR="00000000" w:rsidRPr="00000000">
        <w:rPr>
          <w:sz w:val="20"/>
          <w:szCs w:val="20"/>
          <w:rtl w:val="0"/>
        </w:rPr>
        <w:t xml:space="preserve"> and caregiver leave between them.</w:t>
      </w:r>
    </w:p>
    <w:p w:rsidR="00000000" w:rsidDel="00000000" w:rsidP="00000000" w:rsidRDefault="00000000" w:rsidRPr="00000000" w14:paraId="000000C3">
      <w:pPr>
        <w:spacing w:line="204.00000545454543" w:lineRule="auto"/>
        <w:rPr>
          <w:sz w:val="20"/>
          <w:szCs w:val="20"/>
        </w:rPr>
      </w:pPr>
      <w:r w:rsidDel="00000000" w:rsidR="00000000" w:rsidRPr="00000000">
        <w:rPr>
          <w:rtl w:val="0"/>
        </w:rPr>
      </w:r>
    </w:p>
    <w:p w:rsidR="00000000" w:rsidDel="00000000" w:rsidP="00000000" w:rsidRDefault="00000000" w:rsidRPr="00000000" w14:paraId="000000C4">
      <w:pPr>
        <w:spacing w:line="204.00000545454543" w:lineRule="auto"/>
        <w:rPr>
          <w:b w:val="1"/>
          <w:sz w:val="20"/>
          <w:szCs w:val="20"/>
        </w:rPr>
      </w:pPr>
      <w:r w:rsidDel="00000000" w:rsidR="00000000" w:rsidRPr="00000000">
        <w:rPr>
          <w:b w:val="1"/>
          <w:sz w:val="20"/>
          <w:szCs w:val="20"/>
          <w:rtl w:val="0"/>
        </w:rPr>
        <w:t xml:space="preserve">17.08 PAID ADOPTION LEAVE</w:t>
      </w:r>
    </w:p>
    <w:p w:rsidR="00000000" w:rsidDel="00000000" w:rsidP="00000000" w:rsidRDefault="00000000" w:rsidRPr="00000000" w14:paraId="000000C5">
      <w:pPr>
        <w:spacing w:line="204.00000545454543" w:lineRule="auto"/>
        <w:rPr>
          <w:sz w:val="20"/>
          <w:szCs w:val="20"/>
        </w:rPr>
      </w:pPr>
      <w:r w:rsidDel="00000000" w:rsidR="00000000" w:rsidRPr="00000000">
        <w:rPr>
          <w:rtl w:val="0"/>
        </w:rPr>
      </w:r>
    </w:p>
    <w:p w:rsidR="00000000" w:rsidDel="00000000" w:rsidP="00000000" w:rsidRDefault="00000000" w:rsidRPr="00000000" w14:paraId="000000C6">
      <w:pPr>
        <w:widowControl w:val="0"/>
        <w:spacing w:line="240" w:lineRule="auto"/>
        <w:rPr>
          <w:sz w:val="20"/>
          <w:szCs w:val="20"/>
        </w:rPr>
      </w:pPr>
      <w:r w:rsidDel="00000000" w:rsidR="00000000" w:rsidRPr="00000000">
        <w:rPr>
          <w:sz w:val="20"/>
          <w:szCs w:val="20"/>
          <w:rtl w:val="0"/>
        </w:rPr>
        <w:t xml:space="preserve">Upon written request indicating the expected date of adoption of an infant (i.e., less than five years old at the time of adoption), the employee who has the </w:t>
      </w:r>
      <w:r w:rsidDel="00000000" w:rsidR="00000000" w:rsidRPr="00000000">
        <w:rPr>
          <w:strike w:val="1"/>
          <w:sz w:val="20"/>
          <w:szCs w:val="20"/>
          <w:rtl w:val="0"/>
        </w:rPr>
        <w:t xml:space="preserve">principal</w:t>
      </w:r>
      <w:r w:rsidDel="00000000" w:rsidR="00000000" w:rsidRPr="00000000">
        <w:rPr>
          <w:sz w:val="20"/>
          <w:szCs w:val="20"/>
          <w:rtl w:val="0"/>
        </w:rPr>
        <w:t xml:space="preserve"> responsibility for the care of that child shall be entitled to a paid adoption leave, coincident with the adoption of that child, of up to</w:t>
      </w:r>
      <w:r w:rsidDel="00000000" w:rsidR="00000000" w:rsidRPr="00000000">
        <w:rPr>
          <w:sz w:val="20"/>
          <w:szCs w:val="20"/>
          <w:shd w:fill="6fa8dc" w:val="clear"/>
          <w:rtl w:val="0"/>
        </w:rPr>
        <w:t xml:space="preserve"> </w:t>
      </w:r>
      <w:r w:rsidDel="00000000" w:rsidR="00000000" w:rsidRPr="00000000">
        <w:rPr>
          <w:strike w:val="1"/>
          <w:sz w:val="20"/>
          <w:szCs w:val="20"/>
          <w:shd w:fill="6fa8dc" w:val="clear"/>
          <w:rtl w:val="0"/>
        </w:rPr>
        <w:t xml:space="preserve">twelve</w:t>
      </w:r>
      <w:r w:rsidDel="00000000" w:rsidR="00000000" w:rsidRPr="00000000">
        <w:rPr>
          <w:sz w:val="20"/>
          <w:szCs w:val="20"/>
          <w:shd w:fill="6fa8dc" w:val="clear"/>
          <w:rtl w:val="0"/>
        </w:rPr>
        <w:t xml:space="preserve"> </w:t>
      </w:r>
      <w:r w:rsidDel="00000000" w:rsidR="00000000" w:rsidRPr="00000000">
        <w:rPr>
          <w:b w:val="1"/>
          <w:i w:val="1"/>
          <w:color w:val="ff0000"/>
          <w:sz w:val="20"/>
          <w:szCs w:val="20"/>
          <w:u w:val="single"/>
          <w:shd w:fill="6fa8dc" w:val="clear"/>
          <w:rtl w:val="0"/>
        </w:rPr>
        <w:t xml:space="preserve">fifteen</w:t>
      </w:r>
      <w:r w:rsidDel="00000000" w:rsidR="00000000" w:rsidRPr="00000000">
        <w:rPr>
          <w:b w:val="1"/>
          <w:sz w:val="20"/>
          <w:szCs w:val="20"/>
          <w:rtl w:val="0"/>
        </w:rPr>
        <w:t xml:space="preserve"> </w:t>
      </w:r>
      <w:r w:rsidDel="00000000" w:rsidR="00000000" w:rsidRPr="00000000">
        <w:rPr>
          <w:sz w:val="20"/>
          <w:szCs w:val="20"/>
          <w:rtl w:val="0"/>
        </w:rPr>
        <w:t xml:space="preserve">thirty-fifths of the period of their Appointment Contract(s). Where </w:t>
      </w:r>
      <w:r w:rsidDel="00000000" w:rsidR="00000000" w:rsidRPr="00000000">
        <w:rPr>
          <w:strike w:val="1"/>
          <w:sz w:val="20"/>
          <w:szCs w:val="20"/>
          <w:highlight w:val="green"/>
          <w:rtl w:val="0"/>
        </w:rPr>
        <w:t xml:space="preserve">two employees</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more than one</w:t>
      </w:r>
      <w:r w:rsidDel="00000000" w:rsidR="00000000" w:rsidRPr="00000000">
        <w:rPr>
          <w:sz w:val="20"/>
          <w:szCs w:val="20"/>
          <w:highlight w:val="green"/>
          <w:rtl w:val="0"/>
        </w:rPr>
        <w:t xml:space="preserve"> employee </w:t>
      </w:r>
      <w:r w:rsidDel="00000000" w:rsidR="00000000" w:rsidRPr="00000000">
        <w:rPr>
          <w:b w:val="1"/>
          <w:sz w:val="20"/>
          <w:szCs w:val="20"/>
          <w:highlight w:val="green"/>
          <w:u w:val="single"/>
          <w:rtl w:val="0"/>
        </w:rPr>
        <w:t xml:space="preserve">is </w:t>
      </w:r>
      <w:r w:rsidDel="00000000" w:rsidR="00000000" w:rsidRPr="00000000">
        <w:rPr>
          <w:strike w:val="1"/>
          <w:sz w:val="20"/>
          <w:szCs w:val="20"/>
          <w:highlight w:val="green"/>
          <w:rtl w:val="0"/>
        </w:rPr>
        <w:t xml:space="preserve">are</w:t>
      </w:r>
      <w:r w:rsidDel="00000000" w:rsidR="00000000" w:rsidRPr="00000000">
        <w:rPr>
          <w:sz w:val="20"/>
          <w:szCs w:val="20"/>
          <w:rtl w:val="0"/>
        </w:rPr>
        <w:t xml:space="preserve"> assuming joint care-giver responsibility for that child, a maximum of </w:t>
      </w:r>
      <w:r w:rsidDel="00000000" w:rsidR="00000000" w:rsidRPr="00000000">
        <w:rPr>
          <w:strike w:val="1"/>
          <w:sz w:val="20"/>
          <w:szCs w:val="20"/>
          <w:shd w:fill="6fa8dc" w:val="clear"/>
          <w:rtl w:val="0"/>
        </w:rPr>
        <w:t xml:space="preserve">twelve</w:t>
      </w:r>
      <w:r w:rsidDel="00000000" w:rsidR="00000000" w:rsidRPr="00000000">
        <w:rPr>
          <w:sz w:val="20"/>
          <w:szCs w:val="20"/>
          <w:shd w:fill="6fa8dc" w:val="clear"/>
          <w:rtl w:val="0"/>
        </w:rPr>
        <w:t xml:space="preserve"> </w:t>
      </w:r>
      <w:r w:rsidDel="00000000" w:rsidR="00000000" w:rsidRPr="00000000">
        <w:rPr>
          <w:b w:val="1"/>
          <w:i w:val="1"/>
          <w:color w:val="ff0000"/>
          <w:sz w:val="20"/>
          <w:szCs w:val="20"/>
          <w:u w:val="single"/>
          <w:shd w:fill="6fa8dc" w:val="clear"/>
          <w:rtl w:val="0"/>
        </w:rPr>
        <w:t xml:space="preserve">fifteen</w:t>
      </w:r>
      <w:r w:rsidDel="00000000" w:rsidR="00000000" w:rsidRPr="00000000">
        <w:rPr>
          <w:sz w:val="20"/>
          <w:szCs w:val="20"/>
          <w:shd w:fill="6fa8dc" w:val="clear"/>
          <w:rtl w:val="0"/>
        </w:rPr>
        <w:t xml:space="preserve"> </w:t>
      </w:r>
      <w:r w:rsidDel="00000000" w:rsidR="00000000" w:rsidRPr="00000000">
        <w:rPr>
          <w:sz w:val="20"/>
          <w:szCs w:val="20"/>
          <w:rtl w:val="0"/>
        </w:rPr>
        <w:t xml:space="preserve">thirty-fifths of paid adoption leave may be shared between them, in which case the portion claimed by each shall be calculated on the Appointment Contract(s) that each holds.</w:t>
      </w:r>
    </w:p>
    <w:p w:rsidR="00000000" w:rsidDel="00000000" w:rsidP="00000000" w:rsidRDefault="00000000" w:rsidRPr="00000000" w14:paraId="000000C7">
      <w:pPr>
        <w:rPr>
          <w:sz w:val="20"/>
          <w:szCs w:val="20"/>
        </w:rPr>
      </w:pPr>
      <w:r w:rsidDel="00000000" w:rsidR="00000000" w:rsidRPr="00000000">
        <w:rPr>
          <w:rtl w:val="0"/>
        </w:rPr>
      </w:r>
    </w:p>
    <w:p w:rsidR="00000000" w:rsidDel="00000000" w:rsidP="00000000" w:rsidRDefault="00000000" w:rsidRPr="00000000" w14:paraId="000000C8">
      <w:pPr>
        <w:widowControl w:val="0"/>
        <w:spacing w:line="240" w:lineRule="auto"/>
        <w:rPr>
          <w:b w:val="1"/>
          <w:sz w:val="20"/>
          <w:szCs w:val="20"/>
          <w:u w:val="single"/>
        </w:rPr>
      </w:pPr>
      <w:r w:rsidDel="00000000" w:rsidR="00000000" w:rsidRPr="00000000">
        <w:rPr>
          <w:b w:val="1"/>
          <w:sz w:val="20"/>
          <w:szCs w:val="20"/>
          <w:u w:val="single"/>
          <w:rtl w:val="0"/>
        </w:rPr>
        <w:t xml:space="preserve">LETTER OF UNDERSTANDING - REPRESENTATION THRESHOLDS</w:t>
      </w:r>
    </w:p>
    <w:p w:rsidR="00000000" w:rsidDel="00000000" w:rsidP="00000000" w:rsidRDefault="00000000" w:rsidRPr="00000000" w14:paraId="000000C9">
      <w:pPr>
        <w:widowControl w:val="0"/>
        <w:spacing w:line="240" w:lineRule="auto"/>
        <w:rPr>
          <w:b w:val="1"/>
          <w:sz w:val="20"/>
          <w:szCs w:val="20"/>
          <w:u w:val="single"/>
        </w:rPr>
      </w:pPr>
      <w:r w:rsidDel="00000000" w:rsidR="00000000" w:rsidRPr="00000000">
        <w:rPr>
          <w:rtl w:val="0"/>
        </w:rPr>
      </w:r>
    </w:p>
    <w:p w:rsidR="00000000" w:rsidDel="00000000" w:rsidP="00000000" w:rsidRDefault="00000000" w:rsidRPr="00000000" w14:paraId="000000CA">
      <w:pPr>
        <w:widowControl w:val="0"/>
        <w:spacing w:line="240" w:lineRule="auto"/>
        <w:rPr>
          <w:b w:val="1"/>
          <w:sz w:val="20"/>
          <w:szCs w:val="20"/>
          <w:u w:val="single"/>
        </w:rPr>
      </w:pPr>
      <w:r w:rsidDel="00000000" w:rsidR="00000000" w:rsidRPr="00000000">
        <w:rPr>
          <w:b w:val="1"/>
          <w:sz w:val="20"/>
          <w:szCs w:val="20"/>
          <w:u w:val="single"/>
          <w:rtl w:val="0"/>
        </w:rPr>
        <w:t xml:space="preserve">In the event that Statistics Canada releases External Availability Data during the life of the collective agreement, the Employer will provide such data to the Employment Equity Committee </w:t>
      </w:r>
      <w:r w:rsidDel="00000000" w:rsidR="00000000" w:rsidRPr="00000000">
        <w:rPr>
          <w:b w:val="1"/>
          <w:sz w:val="20"/>
          <w:szCs w:val="20"/>
          <w:highlight w:val="green"/>
          <w:u w:val="single"/>
          <w:rtl w:val="0"/>
        </w:rPr>
        <w:t xml:space="preserve">at its first meeting after the release of such data by Statistics Canada. </w:t>
      </w:r>
      <w:r w:rsidDel="00000000" w:rsidR="00000000" w:rsidRPr="00000000">
        <w:rPr>
          <w:strike w:val="1"/>
          <w:sz w:val="20"/>
          <w:szCs w:val="20"/>
          <w:highlight w:val="green"/>
          <w:rtl w:val="0"/>
        </w:rPr>
        <w:t xml:space="preserve">and it will form the basis of </w:t>
      </w:r>
      <w:r w:rsidDel="00000000" w:rsidR="00000000" w:rsidRPr="00000000">
        <w:rPr>
          <w:b w:val="1"/>
          <w:sz w:val="20"/>
          <w:szCs w:val="20"/>
          <w:highlight w:val="green"/>
          <w:u w:val="single"/>
          <w:rtl w:val="0"/>
        </w:rPr>
        <w:t xml:space="preserve">The parties will rely on the updated External Availability Data for </w:t>
      </w:r>
      <w:r w:rsidDel="00000000" w:rsidR="00000000" w:rsidRPr="00000000">
        <w:rPr>
          <w:b w:val="1"/>
          <w:sz w:val="20"/>
          <w:szCs w:val="20"/>
          <w:u w:val="single"/>
          <w:rtl w:val="0"/>
        </w:rPr>
        <w:t xml:space="preserve">the representation thresholds set out in Article 5.03.5 </w:t>
      </w:r>
      <w:r w:rsidDel="00000000" w:rsidR="00000000" w:rsidRPr="00000000">
        <w:rPr>
          <w:b w:val="1"/>
          <w:sz w:val="20"/>
          <w:szCs w:val="20"/>
          <w:highlight w:val="green"/>
          <w:u w:val="single"/>
          <w:rtl w:val="0"/>
        </w:rPr>
        <w:t xml:space="preserve">for subsequent appointment exercises</w:t>
      </w:r>
      <w:r w:rsidDel="00000000" w:rsidR="00000000" w:rsidRPr="00000000">
        <w:rPr>
          <w:b w:val="1"/>
          <w:sz w:val="20"/>
          <w:szCs w:val="20"/>
          <w:u w:val="single"/>
          <w:rtl w:val="0"/>
        </w:rPr>
        <w:t xml:space="preserve">.</w:t>
      </w:r>
    </w:p>
    <w:p w:rsidR="00000000" w:rsidDel="00000000" w:rsidP="00000000" w:rsidRDefault="00000000" w:rsidRPr="00000000" w14:paraId="000000CB">
      <w:pPr>
        <w:widowControl w:val="0"/>
        <w:spacing w:line="240" w:lineRule="auto"/>
        <w:rPr>
          <w:b w:val="1"/>
          <w:i w:val="1"/>
          <w:color w:val="ff0000"/>
          <w:sz w:val="20"/>
          <w:szCs w:val="20"/>
          <w:highlight w:val="yellow"/>
          <w:u w:val="single"/>
        </w:rPr>
      </w:pPr>
      <w:r w:rsidDel="00000000" w:rsidR="00000000" w:rsidRPr="00000000">
        <w:rPr>
          <w:b w:val="1"/>
          <w:sz w:val="20"/>
          <w:szCs w:val="20"/>
          <w:u w:val="single"/>
          <w:shd w:fill="6fa8dc" w:val="clear"/>
          <w:rtl w:val="0"/>
        </w:rPr>
        <w:t xml:space="preserve">The EEC will make recommendations on improvements to employment equity programs and initiatives, bearing in mind the new representation thresholds, pursuant to the EEC’s mandate as per 5.03.1(a) &amp; (b).</w:t>
      </w:r>
      <w:r w:rsidDel="00000000" w:rsidR="00000000" w:rsidRPr="00000000">
        <w:rPr>
          <w:b w:val="1"/>
          <w:i w:val="1"/>
          <w:color w:val="ff0000"/>
          <w:sz w:val="20"/>
          <w:szCs w:val="20"/>
          <w:highlight w:val="yellow"/>
          <w:u w:val="single"/>
          <w:rtl w:val="0"/>
        </w:rPr>
        <w:t xml:space="preserve"> </w:t>
      </w:r>
    </w:p>
    <w:p w:rsidR="00000000" w:rsidDel="00000000" w:rsidP="00000000" w:rsidRDefault="00000000" w:rsidRPr="00000000" w14:paraId="000000CC">
      <w:pPr>
        <w:rPr>
          <w:sz w:val="20"/>
          <w:szCs w:val="20"/>
        </w:rPr>
      </w:pPr>
      <w:r w:rsidDel="00000000" w:rsidR="00000000" w:rsidRPr="00000000">
        <w:rPr>
          <w:rtl w:val="0"/>
        </w:rPr>
      </w:r>
    </w:p>
    <w:p w:rsidR="00000000" w:rsidDel="00000000" w:rsidP="00000000" w:rsidRDefault="00000000" w:rsidRPr="00000000" w14:paraId="000000CD">
      <w:pPr>
        <w:rPr>
          <w:sz w:val="20"/>
          <w:szCs w:val="20"/>
        </w:rPr>
      </w:pPr>
      <w:r w:rsidDel="00000000" w:rsidR="00000000" w:rsidRPr="00000000">
        <w:rPr>
          <w:rtl w:val="0"/>
        </w:rPr>
      </w:r>
    </w:p>
    <w:p w:rsidR="00000000" w:rsidDel="00000000" w:rsidP="00000000" w:rsidRDefault="00000000" w:rsidRPr="00000000" w14:paraId="000000CE">
      <w:pPr>
        <w:rPr>
          <w:sz w:val="20"/>
          <w:szCs w:val="20"/>
        </w:rPr>
      </w:pPr>
      <w:r w:rsidDel="00000000" w:rsidR="00000000" w:rsidRPr="00000000">
        <w:rPr>
          <w:rtl w:val="0"/>
        </w:rPr>
      </w:r>
    </w:p>
    <w:p w:rsidR="00000000" w:rsidDel="00000000" w:rsidP="00000000" w:rsidRDefault="00000000" w:rsidRPr="00000000" w14:paraId="000000CF">
      <w:pPr>
        <w:rPr>
          <w:sz w:val="20"/>
          <w:szCs w:val="20"/>
        </w:rPr>
      </w:pPr>
      <w:r w:rsidDel="00000000" w:rsidR="00000000" w:rsidRPr="00000000">
        <w:rPr>
          <w:rtl w:val="0"/>
        </w:rPr>
      </w:r>
    </w:p>
    <w:p w:rsidR="00000000" w:rsidDel="00000000" w:rsidP="00000000" w:rsidRDefault="00000000" w:rsidRPr="00000000" w14:paraId="000000D0">
      <w:pPr>
        <w:rPr>
          <w:sz w:val="20"/>
          <w:szCs w:val="20"/>
        </w:rPr>
      </w:pPr>
      <w:r w:rsidDel="00000000" w:rsidR="00000000" w:rsidRPr="00000000">
        <w:rPr>
          <w:rtl w:val="0"/>
        </w:rPr>
      </w:r>
    </w:p>
    <w:p w:rsidR="00000000" w:rsidDel="00000000" w:rsidP="00000000" w:rsidRDefault="00000000" w:rsidRPr="00000000" w14:paraId="000000D1">
      <w:pPr>
        <w:rPr>
          <w:sz w:val="20"/>
          <w:szCs w:val="20"/>
        </w:rPr>
      </w:pPr>
      <w:r w:rsidDel="00000000" w:rsidR="00000000" w:rsidRPr="00000000">
        <w:rPr>
          <w:rtl w:val="0"/>
        </w:rPr>
      </w:r>
    </w:p>
    <w:p w:rsidR="00000000" w:rsidDel="00000000" w:rsidP="00000000" w:rsidRDefault="00000000" w:rsidRPr="00000000" w14:paraId="000000D2">
      <w:pPr>
        <w:rPr>
          <w:sz w:val="20"/>
          <w:szCs w:val="20"/>
        </w:rPr>
      </w:pPr>
      <w:r w:rsidDel="00000000" w:rsidR="00000000" w:rsidRPr="00000000">
        <w:rPr>
          <w:rtl w:val="0"/>
        </w:rPr>
      </w:r>
    </w:p>
    <w:p w:rsidR="00000000" w:rsidDel="00000000" w:rsidP="00000000" w:rsidRDefault="00000000" w:rsidRPr="00000000" w14:paraId="000000D3">
      <w:pPr>
        <w:rPr>
          <w:sz w:val="20"/>
          <w:szCs w:val="20"/>
        </w:rPr>
      </w:pPr>
      <w:r w:rsidDel="00000000" w:rsidR="00000000" w:rsidRPr="00000000">
        <w:rPr>
          <w:rtl w:val="0"/>
        </w:rPr>
      </w:r>
    </w:p>
    <w:p w:rsidR="00000000" w:rsidDel="00000000" w:rsidP="00000000" w:rsidRDefault="00000000" w:rsidRPr="00000000" w14:paraId="000000D4">
      <w:pPr>
        <w:rPr>
          <w:sz w:val="20"/>
          <w:szCs w:val="20"/>
        </w:rPr>
      </w:pPr>
      <w:r w:rsidDel="00000000" w:rsidR="00000000" w:rsidRPr="00000000">
        <w:rPr>
          <w:rtl w:val="0"/>
        </w:rPr>
      </w:r>
    </w:p>
    <w:p w:rsidR="00000000" w:rsidDel="00000000" w:rsidP="00000000" w:rsidRDefault="00000000" w:rsidRPr="00000000" w14:paraId="000000D5">
      <w:pPr>
        <w:rPr>
          <w:b w:val="1"/>
          <w:sz w:val="20"/>
          <w:szCs w:val="20"/>
          <w:shd w:fill="6fa8dc" w:val="clear"/>
        </w:rPr>
      </w:pPr>
      <w:r w:rsidDel="00000000" w:rsidR="00000000" w:rsidRPr="00000000">
        <w:rPr>
          <w:sz w:val="20"/>
          <w:szCs w:val="20"/>
          <w:rtl w:val="0"/>
        </w:rPr>
        <w:t xml:space="preserve">New union counter language as of Feb. 15, 2024 will be marked with</w:t>
      </w:r>
      <w:r w:rsidDel="00000000" w:rsidR="00000000" w:rsidRPr="00000000">
        <w:rPr>
          <w:b w:val="1"/>
          <w:sz w:val="20"/>
          <w:szCs w:val="20"/>
          <w:rtl w:val="0"/>
        </w:rPr>
        <w:t xml:space="preserve"> </w:t>
      </w:r>
      <w:r w:rsidDel="00000000" w:rsidR="00000000" w:rsidRPr="00000000">
        <w:rPr>
          <w:b w:val="1"/>
          <w:sz w:val="20"/>
          <w:szCs w:val="20"/>
          <w:u w:val="single"/>
          <w:shd w:fill="6fa8dc" w:val="clear"/>
          <w:rtl w:val="0"/>
        </w:rPr>
        <w:t xml:space="preserve">Blue highlight</w:t>
      </w:r>
      <w:r w:rsidDel="00000000" w:rsidR="00000000" w:rsidRPr="00000000">
        <w:rPr>
          <w:rtl w:val="0"/>
        </w:rPr>
      </w:r>
    </w:p>
    <w:p w:rsidR="00000000" w:rsidDel="00000000" w:rsidP="00000000" w:rsidRDefault="00000000" w:rsidRPr="00000000" w14:paraId="000000D6">
      <w:pPr>
        <w:rPr>
          <w:sz w:val="20"/>
          <w:szCs w:val="20"/>
          <w:highlight w:val="green"/>
        </w:rPr>
      </w:pPr>
      <w:r w:rsidDel="00000000" w:rsidR="00000000" w:rsidRPr="00000000">
        <w:rPr>
          <w:sz w:val="20"/>
          <w:szCs w:val="20"/>
          <w:rtl w:val="0"/>
        </w:rPr>
        <w:t xml:space="preserve">Employer and Union agreed upon language marked with </w:t>
      </w:r>
      <w:r w:rsidDel="00000000" w:rsidR="00000000" w:rsidRPr="00000000">
        <w:rPr>
          <w:sz w:val="20"/>
          <w:szCs w:val="20"/>
          <w:highlight w:val="green"/>
          <w:rtl w:val="0"/>
        </w:rPr>
        <w:t xml:space="preserve">Green highlight</w:t>
      </w:r>
    </w:p>
    <w:p w:rsidR="00000000" w:rsidDel="00000000" w:rsidP="00000000" w:rsidRDefault="00000000" w:rsidRPr="00000000" w14:paraId="000000D7">
      <w:pPr>
        <w:rPr>
          <w:b w:val="1"/>
          <w:sz w:val="20"/>
          <w:szCs w:val="20"/>
        </w:rPr>
      </w:pPr>
      <w:r w:rsidDel="00000000" w:rsidR="00000000" w:rsidRPr="00000000">
        <w:rPr>
          <w:b w:val="1"/>
          <w:i w:val="1"/>
          <w:sz w:val="20"/>
          <w:szCs w:val="20"/>
          <w:rtl w:val="0"/>
        </w:rPr>
        <w:t xml:space="preserve">[Date in italics]</w:t>
      </w:r>
      <w:r w:rsidDel="00000000" w:rsidR="00000000" w:rsidRPr="00000000">
        <w:rPr>
          <w:b w:val="1"/>
          <w:sz w:val="20"/>
          <w:szCs w:val="20"/>
          <w:rtl w:val="0"/>
        </w:rPr>
        <w:t xml:space="preserve"> </w:t>
      </w:r>
      <w:r w:rsidDel="00000000" w:rsidR="00000000" w:rsidRPr="00000000">
        <w:rPr>
          <w:sz w:val="20"/>
          <w:szCs w:val="20"/>
          <w:rtl w:val="0"/>
        </w:rPr>
        <w:t xml:space="preserve">indicates proposal that is unchanged and is being remotivated</w:t>
      </w:r>
      <w:r w:rsidDel="00000000" w:rsidR="00000000" w:rsidRPr="00000000">
        <w:rPr>
          <w:rtl w:val="0"/>
        </w:rPr>
      </w:r>
    </w:p>
    <w:p w:rsidR="00000000" w:rsidDel="00000000" w:rsidP="00000000" w:rsidRDefault="00000000" w:rsidRPr="00000000" w14:paraId="000000D8">
      <w:pPr>
        <w:rPr>
          <w:b w:val="1"/>
          <w:sz w:val="20"/>
          <w:szCs w:val="20"/>
        </w:rPr>
      </w:pPr>
      <w:r w:rsidDel="00000000" w:rsidR="00000000" w:rsidRPr="00000000">
        <w:rPr>
          <w:rtl w:val="0"/>
        </w:rPr>
      </w:r>
    </w:p>
    <w:p w:rsidR="00000000" w:rsidDel="00000000" w:rsidP="00000000" w:rsidRDefault="00000000" w:rsidRPr="00000000" w14:paraId="000000D9">
      <w:pPr>
        <w:rPr>
          <w:b w:val="1"/>
          <w:sz w:val="20"/>
          <w:szCs w:val="20"/>
        </w:rPr>
      </w:pPr>
      <w:r w:rsidDel="00000000" w:rsidR="00000000" w:rsidRPr="00000000">
        <w:rPr>
          <w:b w:val="1"/>
          <w:sz w:val="20"/>
          <w:szCs w:val="20"/>
          <w:rtl w:val="0"/>
        </w:rPr>
        <w:t xml:space="preserve">UNIT 3</w:t>
      </w:r>
    </w:p>
    <w:p w:rsidR="00000000" w:rsidDel="00000000" w:rsidP="00000000" w:rsidRDefault="00000000" w:rsidRPr="00000000" w14:paraId="000000DA">
      <w:pPr>
        <w:rPr>
          <w:sz w:val="20"/>
          <w:szCs w:val="20"/>
        </w:rPr>
      </w:pPr>
      <w:r w:rsidDel="00000000" w:rsidR="00000000" w:rsidRPr="00000000">
        <w:rPr>
          <w:rtl w:val="0"/>
        </w:rPr>
      </w:r>
    </w:p>
    <w:p w:rsidR="00000000" w:rsidDel="00000000" w:rsidP="00000000" w:rsidRDefault="00000000" w:rsidRPr="00000000" w14:paraId="000000DB">
      <w:pPr>
        <w:widowControl w:val="0"/>
        <w:spacing w:line="240" w:lineRule="auto"/>
        <w:rPr>
          <w:b w:val="1"/>
          <w:sz w:val="20"/>
          <w:szCs w:val="20"/>
          <w:highlight w:val="green"/>
          <w:u w:val="single"/>
        </w:rPr>
      </w:pPr>
      <w:r w:rsidDel="00000000" w:rsidR="00000000" w:rsidRPr="00000000">
        <w:rPr>
          <w:b w:val="1"/>
          <w:sz w:val="20"/>
          <w:szCs w:val="20"/>
          <w:u w:val="single"/>
          <w:rtl w:val="0"/>
        </w:rPr>
        <w:t xml:space="preserve">5.04.1(a)</w:t>
      </w:r>
      <w:r w:rsidDel="00000000" w:rsidR="00000000" w:rsidRPr="00000000">
        <w:rPr>
          <w:b w:val="1"/>
          <w:sz w:val="20"/>
          <w:szCs w:val="20"/>
          <w:highlight w:val="green"/>
          <w:u w:val="single"/>
          <w:rtl w:val="0"/>
        </w:rPr>
        <w:t xml:space="preserve"> DISCUSSIONS REGARDING WORKPLACE ACCOMMODATION</w:t>
      </w:r>
    </w:p>
    <w:p w:rsidR="00000000" w:rsidDel="00000000" w:rsidP="00000000" w:rsidRDefault="00000000" w:rsidRPr="00000000" w14:paraId="000000DC">
      <w:pPr>
        <w:widowControl w:val="0"/>
        <w:spacing w:line="240" w:lineRule="auto"/>
        <w:rPr>
          <w:b w:val="1"/>
          <w:sz w:val="20"/>
          <w:szCs w:val="20"/>
          <w:u w:val="single"/>
        </w:rPr>
      </w:pPr>
      <w:r w:rsidDel="00000000" w:rsidR="00000000" w:rsidRPr="00000000">
        <w:rPr>
          <w:rtl w:val="0"/>
        </w:rPr>
      </w:r>
    </w:p>
    <w:p w:rsidR="00000000" w:rsidDel="00000000" w:rsidP="00000000" w:rsidRDefault="00000000" w:rsidRPr="00000000" w14:paraId="000000DD">
      <w:pPr>
        <w:widowControl w:val="0"/>
        <w:spacing w:line="240" w:lineRule="auto"/>
        <w:rPr>
          <w:b w:val="1"/>
          <w:sz w:val="20"/>
          <w:szCs w:val="20"/>
          <w:u w:val="single"/>
        </w:rPr>
      </w:pPr>
      <w:r w:rsidDel="00000000" w:rsidR="00000000" w:rsidRPr="00000000">
        <w:rPr>
          <w:b w:val="1"/>
          <w:sz w:val="20"/>
          <w:szCs w:val="20"/>
          <w:u w:val="single"/>
          <w:rtl w:val="0"/>
        </w:rPr>
        <w:t xml:space="preserve">The Union and the Employer agree that at each of the</w:t>
      </w:r>
      <w:r w:rsidDel="00000000" w:rsidR="00000000" w:rsidRPr="00000000">
        <w:rPr>
          <w:b w:val="1"/>
          <w:sz w:val="20"/>
          <w:szCs w:val="20"/>
          <w:u w:val="single"/>
          <w:shd w:fill="6fa8dc" w:val="clear"/>
          <w:rtl w:val="0"/>
        </w:rPr>
        <w:t xml:space="preserve"> February </w:t>
      </w:r>
      <w:r w:rsidDel="00000000" w:rsidR="00000000" w:rsidRPr="00000000">
        <w:rPr>
          <w:b w:val="1"/>
          <w:sz w:val="20"/>
          <w:szCs w:val="20"/>
          <w:u w:val="single"/>
          <w:rtl w:val="0"/>
        </w:rPr>
        <w:t xml:space="preserve">and May Employee Well-Being – CUPE 3903 Monthly Review meetings, the parties will engage in a discussion the scope of which will include: </w:t>
      </w:r>
    </w:p>
    <w:p w:rsidR="00000000" w:rsidDel="00000000" w:rsidP="00000000" w:rsidRDefault="00000000" w:rsidRPr="00000000" w14:paraId="000000D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F">
      <w:pPr>
        <w:widowControl w:val="0"/>
        <w:spacing w:line="240" w:lineRule="auto"/>
        <w:rPr>
          <w:b w:val="1"/>
          <w:sz w:val="20"/>
          <w:szCs w:val="20"/>
          <w:highlight w:val="green"/>
          <w:u w:val="single"/>
        </w:rPr>
      </w:pPr>
      <w:r w:rsidDel="00000000" w:rsidR="00000000" w:rsidRPr="00000000">
        <w:rPr>
          <w:b w:val="1"/>
          <w:sz w:val="20"/>
          <w:szCs w:val="20"/>
          <w:u w:val="single"/>
          <w:rtl w:val="0"/>
        </w:rPr>
        <w:t xml:space="preserve">(a)</w:t>
      </w:r>
      <w:r w:rsidDel="00000000" w:rsidR="00000000" w:rsidRPr="00000000">
        <w:rPr>
          <w:b w:val="1"/>
          <w:i w:val="1"/>
          <w:color w:val="ff0000"/>
          <w:sz w:val="20"/>
          <w:szCs w:val="20"/>
          <w:u w:val="single"/>
          <w:rtl w:val="0"/>
        </w:rPr>
        <w:t xml:space="preserve"> </w:t>
      </w:r>
      <w:r w:rsidDel="00000000" w:rsidR="00000000" w:rsidRPr="00000000">
        <w:rPr>
          <w:b w:val="1"/>
          <w:sz w:val="20"/>
          <w:szCs w:val="20"/>
          <w:highlight w:val="green"/>
          <w:u w:val="single"/>
          <w:rtl w:val="0"/>
        </w:rPr>
        <w:t xml:space="preserve">Data that the Employer provides to CUPE in advance of these meetings; and</w:t>
      </w:r>
    </w:p>
    <w:p w:rsidR="00000000" w:rsidDel="00000000" w:rsidP="00000000" w:rsidRDefault="00000000" w:rsidRPr="00000000" w14:paraId="000000E0">
      <w:pPr>
        <w:widowControl w:val="0"/>
        <w:spacing w:line="240" w:lineRule="auto"/>
        <w:rPr>
          <w:b w:val="1"/>
          <w:i w:val="1"/>
          <w:color w:val="ff0000"/>
          <w:sz w:val="20"/>
          <w:szCs w:val="20"/>
          <w:u w:val="single"/>
        </w:rPr>
      </w:pPr>
      <w:r w:rsidDel="00000000" w:rsidR="00000000" w:rsidRPr="00000000">
        <w:rPr>
          <w:rtl w:val="0"/>
        </w:rPr>
      </w:r>
    </w:p>
    <w:p w:rsidR="00000000" w:rsidDel="00000000" w:rsidP="00000000" w:rsidRDefault="00000000" w:rsidRPr="00000000" w14:paraId="000000E1">
      <w:pPr>
        <w:widowControl w:val="0"/>
        <w:spacing w:line="240" w:lineRule="auto"/>
        <w:rPr>
          <w:b w:val="1"/>
          <w:i w:val="1"/>
          <w:sz w:val="20"/>
          <w:szCs w:val="20"/>
          <w:highlight w:val="green"/>
          <w:u w:val="single"/>
        </w:rPr>
      </w:pPr>
      <w:r w:rsidDel="00000000" w:rsidR="00000000" w:rsidRPr="00000000">
        <w:rPr>
          <w:b w:val="1"/>
          <w:i w:val="1"/>
          <w:sz w:val="20"/>
          <w:szCs w:val="20"/>
          <w:u w:val="single"/>
          <w:rtl w:val="0"/>
        </w:rPr>
        <w:t xml:space="preserve">(b) </w:t>
      </w:r>
      <w:r w:rsidDel="00000000" w:rsidR="00000000" w:rsidRPr="00000000">
        <w:rPr>
          <w:b w:val="1"/>
          <w:i w:val="1"/>
          <w:sz w:val="20"/>
          <w:szCs w:val="20"/>
          <w:highlight w:val="green"/>
          <w:u w:val="single"/>
          <w:rtl w:val="0"/>
        </w:rPr>
        <w:t xml:space="preserve">Discussion and feedback regarding individual CUPE 3903-represented employees’ experience with the accommodation processes under the Disability Support Program, with a view to opportunities for continuous improvement.</w:t>
      </w:r>
    </w:p>
    <w:p w:rsidR="00000000" w:rsidDel="00000000" w:rsidP="00000000" w:rsidRDefault="00000000" w:rsidRPr="00000000" w14:paraId="000000E2">
      <w:pPr>
        <w:widowControl w:val="0"/>
        <w:spacing w:line="240" w:lineRule="auto"/>
        <w:rPr>
          <w:b w:val="1"/>
          <w:sz w:val="20"/>
          <w:szCs w:val="20"/>
          <w:u w:val="single"/>
        </w:rPr>
      </w:pPr>
      <w:r w:rsidDel="00000000" w:rsidR="00000000" w:rsidRPr="00000000">
        <w:rPr>
          <w:rtl w:val="0"/>
        </w:rPr>
      </w:r>
    </w:p>
    <w:p w:rsidR="00000000" w:rsidDel="00000000" w:rsidP="00000000" w:rsidRDefault="00000000" w:rsidRPr="00000000" w14:paraId="000000E3">
      <w:pPr>
        <w:widowControl w:val="0"/>
        <w:spacing w:line="240" w:lineRule="auto"/>
        <w:rPr>
          <w:b w:val="1"/>
          <w:sz w:val="20"/>
          <w:szCs w:val="20"/>
          <w:u w:val="single"/>
          <w:shd w:fill="6fa8dc" w:val="clear"/>
        </w:rPr>
      </w:pPr>
      <w:r w:rsidDel="00000000" w:rsidR="00000000" w:rsidRPr="00000000">
        <w:rPr>
          <w:b w:val="1"/>
          <w:sz w:val="20"/>
          <w:szCs w:val="20"/>
          <w:u w:val="single"/>
          <w:rtl w:val="0"/>
        </w:rPr>
        <w:t xml:space="preserve">5.04.2 (a)</w:t>
      </w:r>
      <w:r w:rsidDel="00000000" w:rsidR="00000000" w:rsidRPr="00000000">
        <w:rPr>
          <w:b w:val="1"/>
          <w:sz w:val="20"/>
          <w:szCs w:val="20"/>
          <w:u w:val="single"/>
          <w:shd w:fill="6fa8dc" w:val="clear"/>
          <w:rtl w:val="0"/>
        </w:rPr>
        <w:t xml:space="preserve"> Four </w:t>
      </w:r>
      <w:r w:rsidDel="00000000" w:rsidR="00000000" w:rsidRPr="00000000">
        <w:rPr>
          <w:b w:val="1"/>
          <w:sz w:val="20"/>
          <w:szCs w:val="20"/>
          <w:highlight w:val="green"/>
          <w:u w:val="single"/>
          <w:rtl w:val="0"/>
        </w:rPr>
        <w:t xml:space="preserve">weeks in advance of a scheduled meeting, the Employer will provide the union with</w:t>
      </w:r>
      <w:r w:rsidDel="00000000" w:rsidR="00000000" w:rsidRPr="00000000">
        <w:rPr>
          <w:b w:val="1"/>
          <w:sz w:val="20"/>
          <w:szCs w:val="20"/>
          <w:u w:val="single"/>
          <w:rtl w:val="0"/>
        </w:rPr>
        <w:t xml:space="preserve"> non-confidential data including the following: the number of CUPE 3903 members seeking workplace accommodations on medical/disability grounds and family status grounds </w:t>
      </w:r>
      <w:r w:rsidDel="00000000" w:rsidR="00000000" w:rsidRPr="00000000">
        <w:rPr>
          <w:b w:val="1"/>
          <w:strike w:val="1"/>
          <w:sz w:val="20"/>
          <w:szCs w:val="20"/>
          <w:u w:val="single"/>
          <w:rtl w:val="0"/>
        </w:rPr>
        <w:t xml:space="preserve">and religious grounds</w:t>
      </w:r>
      <w:r w:rsidDel="00000000" w:rsidR="00000000" w:rsidRPr="00000000">
        <w:rPr>
          <w:b w:val="1"/>
          <w:sz w:val="20"/>
          <w:szCs w:val="20"/>
          <w:u w:val="single"/>
          <w:rtl w:val="0"/>
        </w:rPr>
        <w:t xml:space="preserve"> for each academic year</w:t>
      </w:r>
      <w:r w:rsidDel="00000000" w:rsidR="00000000" w:rsidRPr="00000000">
        <w:rPr>
          <w:b w:val="1"/>
          <w:sz w:val="20"/>
          <w:szCs w:val="20"/>
          <w:u w:val="single"/>
          <w:shd w:fill="6fa8dc" w:val="clear"/>
          <w:rtl w:val="0"/>
        </w:rPr>
        <w:t xml:space="preserve"> for the most recent three consecutive contract years aso of the immediately preceding October 1, </w:t>
      </w:r>
      <w:r w:rsidDel="00000000" w:rsidR="00000000" w:rsidRPr="00000000">
        <w:rPr>
          <w:b w:val="1"/>
          <w:sz w:val="20"/>
          <w:szCs w:val="20"/>
          <w:u w:val="single"/>
          <w:rtl w:val="0"/>
        </w:rPr>
        <w:t xml:space="preserve">broken down by faculty and department, </w:t>
      </w:r>
      <w:r w:rsidDel="00000000" w:rsidR="00000000" w:rsidRPr="00000000">
        <w:rPr>
          <w:b w:val="1"/>
          <w:sz w:val="20"/>
          <w:szCs w:val="20"/>
          <w:u w:val="single"/>
          <w:shd w:fill="6fa8dc" w:val="clear"/>
          <w:rtl w:val="0"/>
        </w:rPr>
        <w:t xml:space="preserve">including non-confidential information regarding the nature of the accommodation provided. </w:t>
      </w:r>
    </w:p>
    <w:p w:rsidR="00000000" w:rsidDel="00000000" w:rsidP="00000000" w:rsidRDefault="00000000" w:rsidRPr="00000000" w14:paraId="000000E4">
      <w:pPr>
        <w:widowControl w:val="0"/>
        <w:spacing w:line="240" w:lineRule="auto"/>
        <w:rPr>
          <w:b w:val="1"/>
          <w:i w:val="1"/>
          <w:color w:val="ff0000"/>
          <w:sz w:val="20"/>
          <w:szCs w:val="20"/>
          <w:u w:val="single"/>
        </w:rPr>
      </w:pPr>
      <w:r w:rsidDel="00000000" w:rsidR="00000000" w:rsidRPr="00000000">
        <w:rPr>
          <w:rtl w:val="0"/>
        </w:rPr>
      </w:r>
    </w:p>
    <w:p w:rsidR="00000000" w:rsidDel="00000000" w:rsidP="00000000" w:rsidRDefault="00000000" w:rsidRPr="00000000" w14:paraId="000000E5">
      <w:pPr>
        <w:widowControl w:val="0"/>
        <w:spacing w:line="240" w:lineRule="auto"/>
        <w:rPr>
          <w:b w:val="1"/>
          <w:color w:val="ff0000"/>
          <w:sz w:val="20"/>
          <w:szCs w:val="20"/>
          <w:u w:val="single"/>
        </w:rPr>
      </w:pPr>
      <w:r w:rsidDel="00000000" w:rsidR="00000000" w:rsidRPr="00000000">
        <w:rPr>
          <w:b w:val="1"/>
          <w:sz w:val="20"/>
          <w:szCs w:val="20"/>
          <w:u w:val="single"/>
          <w:rtl w:val="0"/>
        </w:rPr>
        <w:t xml:space="preserve">5.04.2(b)</w:t>
      </w:r>
      <w:r w:rsidDel="00000000" w:rsidR="00000000" w:rsidRPr="00000000">
        <w:rPr>
          <w:b w:val="1"/>
          <w:sz w:val="20"/>
          <w:szCs w:val="20"/>
          <w:u w:val="single"/>
          <w:shd w:fill="6fa8dc" w:val="clear"/>
          <w:rtl w:val="0"/>
        </w:rPr>
        <w:t xml:space="preserve"> The Employer will also provide the union with </w:t>
      </w:r>
      <w:r w:rsidDel="00000000" w:rsidR="00000000" w:rsidRPr="00000000">
        <w:rPr>
          <w:b w:val="1"/>
          <w:sz w:val="20"/>
          <w:szCs w:val="20"/>
          <w:u w:val="single"/>
          <w:rtl w:val="0"/>
        </w:rPr>
        <w:t xml:space="preserve">workplace accommodations related budgets and expenditures for each academic year, broken down by faculty for the most recent three consecutive contract years as of the immediately preceding October 1.</w:t>
      </w:r>
      <w:r w:rsidDel="00000000" w:rsidR="00000000" w:rsidRPr="00000000">
        <w:rPr>
          <w:rtl w:val="0"/>
        </w:rPr>
      </w:r>
    </w:p>
    <w:p w:rsidR="00000000" w:rsidDel="00000000" w:rsidP="00000000" w:rsidRDefault="00000000" w:rsidRPr="00000000" w14:paraId="000000E6">
      <w:pPr>
        <w:widowControl w:val="0"/>
        <w:spacing w:line="240" w:lineRule="auto"/>
        <w:rPr>
          <w:b w:val="1"/>
          <w:sz w:val="20"/>
          <w:szCs w:val="20"/>
          <w:u w:val="single"/>
        </w:rPr>
      </w:pPr>
      <w:r w:rsidDel="00000000" w:rsidR="00000000" w:rsidRPr="00000000">
        <w:rPr>
          <w:rtl w:val="0"/>
        </w:rPr>
      </w:r>
    </w:p>
    <w:p w:rsidR="00000000" w:rsidDel="00000000" w:rsidP="00000000" w:rsidRDefault="00000000" w:rsidRPr="00000000" w14:paraId="000000E7">
      <w:pPr>
        <w:widowControl w:val="0"/>
        <w:spacing w:line="240" w:lineRule="auto"/>
        <w:rPr>
          <w:b w:val="1"/>
          <w:sz w:val="20"/>
          <w:szCs w:val="20"/>
          <w:highlight w:val="green"/>
          <w:u w:val="single"/>
        </w:rPr>
      </w:pPr>
      <w:r w:rsidDel="00000000" w:rsidR="00000000" w:rsidRPr="00000000">
        <w:rPr>
          <w:b w:val="1"/>
          <w:sz w:val="20"/>
          <w:szCs w:val="20"/>
          <w:u w:val="single"/>
          <w:shd w:fill="6fa8dc" w:val="clear"/>
          <w:rtl w:val="0"/>
        </w:rPr>
        <w:t xml:space="preserve">5.04.3 </w:t>
      </w:r>
      <w:r w:rsidDel="00000000" w:rsidR="00000000" w:rsidRPr="00000000">
        <w:rPr>
          <w:b w:val="1"/>
          <w:sz w:val="20"/>
          <w:szCs w:val="20"/>
          <w:highlight w:val="green"/>
          <w:u w:val="single"/>
          <w:rtl w:val="0"/>
        </w:rPr>
        <w:t xml:space="preserve">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w:t>
      </w:r>
    </w:p>
    <w:p w:rsidR="00000000" w:rsidDel="00000000" w:rsidP="00000000" w:rsidRDefault="00000000" w:rsidRPr="00000000" w14:paraId="000000E8">
      <w:pPr>
        <w:rPr>
          <w:sz w:val="20"/>
          <w:szCs w:val="20"/>
        </w:rPr>
      </w:pPr>
      <w:r w:rsidDel="00000000" w:rsidR="00000000" w:rsidRPr="00000000">
        <w:rPr>
          <w:rtl w:val="0"/>
        </w:rPr>
      </w:r>
    </w:p>
    <w:p w:rsidR="00000000" w:rsidDel="00000000" w:rsidP="00000000" w:rsidRDefault="00000000" w:rsidRPr="00000000" w14:paraId="000000E9">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EA">
      <w:pPr>
        <w:widowControl w:val="0"/>
        <w:spacing w:line="240" w:lineRule="auto"/>
        <w:rPr>
          <w:b w:val="1"/>
          <w:sz w:val="20"/>
          <w:szCs w:val="20"/>
        </w:rPr>
      </w:pPr>
      <w:r w:rsidDel="00000000" w:rsidR="00000000" w:rsidRPr="00000000">
        <w:rPr>
          <w:strike w:val="1"/>
          <w:sz w:val="20"/>
          <w:szCs w:val="20"/>
          <w:rtl w:val="0"/>
        </w:rPr>
        <w:t xml:space="preserve">5.0.4.4</w:t>
      </w:r>
      <w:r w:rsidDel="00000000" w:rsidR="00000000" w:rsidRPr="00000000">
        <w:rPr>
          <w:sz w:val="20"/>
          <w:szCs w:val="20"/>
          <w:rtl w:val="0"/>
        </w:rPr>
        <w:t xml:space="preserve"> </w:t>
      </w:r>
      <w:r w:rsidDel="00000000" w:rsidR="00000000" w:rsidRPr="00000000">
        <w:rPr>
          <w:b w:val="1"/>
          <w:sz w:val="20"/>
          <w:szCs w:val="20"/>
          <w:u w:val="single"/>
          <w:rtl w:val="0"/>
        </w:rPr>
        <w:t xml:space="preserve">5.04.4</w:t>
      </w:r>
      <w:r w:rsidDel="00000000" w:rsidR="00000000" w:rsidRPr="00000000">
        <w:rPr>
          <w:b w:val="1"/>
          <w:color w:val="ff0000"/>
          <w:sz w:val="20"/>
          <w:szCs w:val="20"/>
          <w:rtl w:val="0"/>
        </w:rPr>
        <w:t xml:space="preserve"> </w:t>
      </w:r>
      <w:r w:rsidDel="00000000" w:rsidR="00000000" w:rsidRPr="00000000">
        <w:rPr>
          <w:b w:val="1"/>
          <w:sz w:val="20"/>
          <w:szCs w:val="20"/>
          <w:rtl w:val="0"/>
        </w:rPr>
        <w:t xml:space="preserve">USE AND REPORTING OF DATA</w:t>
      </w:r>
    </w:p>
    <w:p w:rsidR="00000000" w:rsidDel="00000000" w:rsidP="00000000" w:rsidRDefault="00000000" w:rsidRPr="00000000" w14:paraId="000000EB">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EC">
      <w:pPr>
        <w:widowControl w:val="0"/>
        <w:spacing w:line="240"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0E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E">
      <w:pPr>
        <w:widowControl w:val="0"/>
        <w:spacing w:line="240" w:lineRule="auto"/>
        <w:rPr>
          <w:sz w:val="20"/>
          <w:szCs w:val="20"/>
        </w:rPr>
      </w:pPr>
      <w:r w:rsidDel="00000000" w:rsidR="00000000" w:rsidRPr="00000000">
        <w:rPr>
          <w:sz w:val="20"/>
          <w:szCs w:val="20"/>
          <w:rtl w:val="0"/>
        </w:rPr>
        <w:t xml:space="preserve">(2) The Employer will annually report on equity data as follows:</w:t>
      </w:r>
    </w:p>
    <w:p w:rsidR="00000000" w:rsidDel="00000000" w:rsidP="00000000" w:rsidRDefault="00000000" w:rsidRPr="00000000" w14:paraId="000000E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0">
      <w:pPr>
        <w:widowControl w:val="0"/>
        <w:spacing w:line="240" w:lineRule="auto"/>
        <w:rPr>
          <w:sz w:val="20"/>
          <w:szCs w:val="20"/>
        </w:rPr>
      </w:pPr>
      <w:r w:rsidDel="00000000" w:rsidR="00000000" w:rsidRPr="00000000">
        <w:rPr>
          <w:sz w:val="20"/>
          <w:szCs w:val="20"/>
          <w:rtl w:val="0"/>
        </w:rPr>
        <w:t xml:space="preserve">(a) By December 1 each year, the Employer will provide to the Employment Equity Committee non-confidential Internal Self- identification Representation Data broken down by department and faculty for the most recent consecutive three contract years for which the data is available as of the immediately preceding November 1, per Article </w:t>
      </w:r>
      <w:r w:rsidDel="00000000" w:rsidR="00000000" w:rsidRPr="00000000">
        <w:rPr>
          <w:b w:val="1"/>
          <w:sz w:val="20"/>
          <w:szCs w:val="20"/>
          <w:u w:val="single"/>
          <w:shd w:fill="6fa8dc" w:val="clear"/>
          <w:rtl w:val="0"/>
        </w:rPr>
        <w:t xml:space="preserve">5.03.4 (1)(d)</w:t>
      </w:r>
      <w:r w:rsidDel="00000000" w:rsidR="00000000" w:rsidRPr="00000000">
        <w:rPr>
          <w:sz w:val="20"/>
          <w:szCs w:val="20"/>
          <w:rtl w:val="0"/>
        </w:rPr>
        <w:t xml:space="preserve">.</w:t>
      </w:r>
    </w:p>
    <w:p w:rsidR="00000000" w:rsidDel="00000000" w:rsidP="00000000" w:rsidRDefault="00000000" w:rsidRPr="00000000" w14:paraId="000000F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2">
      <w:pPr>
        <w:widowControl w:val="0"/>
        <w:spacing w:line="240" w:lineRule="auto"/>
        <w:rPr>
          <w:b w:val="1"/>
          <w:i w:val="1"/>
          <w:color w:val="ff0000"/>
          <w:sz w:val="20"/>
          <w:szCs w:val="20"/>
          <w:u w:val="single"/>
        </w:rPr>
      </w:pPr>
      <w:r w:rsidDel="00000000" w:rsidR="00000000" w:rsidRPr="00000000">
        <w:rPr>
          <w:sz w:val="20"/>
          <w:szCs w:val="20"/>
          <w:rtl w:val="0"/>
        </w:rPr>
        <w:t xml:space="preserve">(b) By December 1 of each year, the Employer will provide to the Employment Equity Committee non-confidential Internal Self-</w:t>
      </w:r>
      <w:r w:rsidDel="00000000" w:rsidR="00000000" w:rsidRPr="00000000">
        <w:rPr>
          <w:b w:val="1"/>
          <w:sz w:val="20"/>
          <w:szCs w:val="20"/>
          <w:highlight w:val="green"/>
          <w:u w:val="single"/>
          <w:rtl w:val="0"/>
        </w:rPr>
        <w:t xml:space="preserve">identification</w:t>
      </w:r>
      <w:r w:rsidDel="00000000" w:rsidR="00000000" w:rsidRPr="00000000">
        <w:rPr>
          <w:sz w:val="20"/>
          <w:szCs w:val="20"/>
          <w:rtl w:val="0"/>
        </w:rPr>
        <w:t xml:space="preserve"> Representation data </w:t>
      </w:r>
      <w:r w:rsidDel="00000000" w:rsidR="00000000" w:rsidRPr="00000000">
        <w:rPr>
          <w:b w:val="1"/>
          <w:sz w:val="20"/>
          <w:szCs w:val="20"/>
          <w:u w:val="single"/>
          <w:shd w:fill="6fa8dc" w:val="clear"/>
          <w:rtl w:val="0"/>
        </w:rPr>
        <w:t xml:space="preserve">which will provide intersectionality totals</w:t>
      </w:r>
      <w:r w:rsidDel="00000000" w:rsidR="00000000" w:rsidRPr="00000000">
        <w:rPr>
          <w:b w:val="1"/>
          <w:sz w:val="20"/>
          <w:szCs w:val="20"/>
          <w:u w:val="single"/>
          <w:rtl w:val="0"/>
        </w:rPr>
        <w:t xml:space="preserve"> </w:t>
      </w:r>
      <w:r w:rsidDel="00000000" w:rsidR="00000000" w:rsidRPr="00000000">
        <w:rPr>
          <w:sz w:val="20"/>
          <w:szCs w:val="20"/>
          <w:rtl w:val="0"/>
        </w:rPr>
        <w:t xml:space="preserve">correlated with information including number of positions held, position type, and salaries </w:t>
      </w:r>
      <w:r w:rsidDel="00000000" w:rsidR="00000000" w:rsidRPr="00000000">
        <w:rPr>
          <w:b w:val="1"/>
          <w:sz w:val="20"/>
          <w:szCs w:val="20"/>
          <w:highlight w:val="green"/>
          <w:u w:val="single"/>
          <w:rtl w:val="0"/>
        </w:rPr>
        <w:t xml:space="preserve">(by dollar range)</w:t>
      </w:r>
      <w:r w:rsidDel="00000000" w:rsidR="00000000" w:rsidRPr="00000000">
        <w:rPr>
          <w:sz w:val="20"/>
          <w:szCs w:val="20"/>
          <w:rtl w:val="0"/>
        </w:rPr>
        <w:t xml:space="preserve"> available as of the immediately preceding November 1, per Article 5.03.1(d). </w:t>
      </w:r>
      <w:r w:rsidDel="00000000" w:rsidR="00000000" w:rsidRPr="00000000">
        <w:rPr>
          <w:b w:val="1"/>
          <w:sz w:val="20"/>
          <w:szCs w:val="20"/>
          <w:u w:val="single"/>
          <w:shd w:fill="6fa8dc" w:val="clear"/>
          <w:rtl w:val="0"/>
        </w:rPr>
        <w:t xml:space="preserve">All such data will be calculated using both</w:t>
      </w:r>
      <w:r w:rsidDel="00000000" w:rsidR="00000000" w:rsidRPr="00000000">
        <w:rPr>
          <w:b w:val="1"/>
          <w:sz w:val="20"/>
          <w:szCs w:val="20"/>
          <w:highlight w:val="green"/>
          <w:u w:val="single"/>
          <w:rtl w:val="0"/>
        </w:rPr>
        <w:t xml:space="preserve"> the total number of employees who completed a self-identification survey or applicant self-identification form, as well as the total number of employees in the bargaining unit.</w:t>
      </w:r>
      <w:r w:rsidDel="00000000" w:rsidR="00000000" w:rsidRPr="00000000">
        <w:rPr>
          <w:b w:val="1"/>
          <w:i w:val="1"/>
          <w:color w:val="ff0000"/>
          <w:sz w:val="20"/>
          <w:szCs w:val="20"/>
          <w:u w:val="single"/>
          <w:rtl w:val="0"/>
        </w:rPr>
        <w:t xml:space="preserve"> </w:t>
      </w:r>
    </w:p>
    <w:p w:rsidR="00000000" w:rsidDel="00000000" w:rsidP="00000000" w:rsidRDefault="00000000" w:rsidRPr="00000000" w14:paraId="000000F3">
      <w:pPr>
        <w:widowControl w:val="0"/>
        <w:spacing w:line="240" w:lineRule="auto"/>
        <w:rPr>
          <w:b w:val="1"/>
          <w:i w:val="1"/>
          <w:color w:val="ff0000"/>
          <w:sz w:val="20"/>
          <w:szCs w:val="20"/>
          <w:u w:val="single"/>
        </w:rPr>
      </w:pPr>
      <w:r w:rsidDel="00000000" w:rsidR="00000000" w:rsidRPr="00000000">
        <w:rPr>
          <w:rtl w:val="0"/>
        </w:rPr>
      </w:r>
    </w:p>
    <w:p w:rsidR="00000000" w:rsidDel="00000000" w:rsidP="00000000" w:rsidRDefault="00000000" w:rsidRPr="00000000" w14:paraId="000000F4">
      <w:pPr>
        <w:widowControl w:val="0"/>
        <w:spacing w:line="240" w:lineRule="auto"/>
        <w:rPr>
          <w:b w:val="1"/>
          <w:sz w:val="20"/>
          <w:szCs w:val="20"/>
          <w:u w:val="single"/>
        </w:rPr>
      </w:pPr>
      <w:r w:rsidDel="00000000" w:rsidR="00000000" w:rsidRPr="00000000">
        <w:rPr>
          <w:b w:val="1"/>
          <w:sz w:val="20"/>
          <w:szCs w:val="20"/>
          <w:rtl w:val="0"/>
        </w:rPr>
        <w:t xml:space="preserve">5.04.4 UNDERREPRESENTATION </w:t>
      </w:r>
      <w:r w:rsidDel="00000000" w:rsidR="00000000" w:rsidRPr="00000000">
        <w:rPr>
          <w:b w:val="1"/>
          <w:sz w:val="20"/>
          <w:szCs w:val="20"/>
          <w:u w:val="single"/>
          <w:rtl w:val="0"/>
        </w:rPr>
        <w:t xml:space="preserve">OF EMPLOYEES WHO IDENTIFY AS BELONGING TO ONE OR MORE OF THE EMPLOYMENT EQUITY GROUPS</w:t>
      </w:r>
    </w:p>
    <w:p w:rsidR="00000000" w:rsidDel="00000000" w:rsidP="00000000" w:rsidRDefault="00000000" w:rsidRPr="00000000" w14:paraId="000000F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6">
      <w:pPr>
        <w:widowControl w:val="0"/>
        <w:tabs>
          <w:tab w:val="left" w:leader="none" w:pos="1843"/>
        </w:tabs>
        <w:spacing w:after="200" w:line="240" w:lineRule="auto"/>
        <w:ind w:right="4"/>
        <w:jc w:val="both"/>
        <w:rPr>
          <w:sz w:val="20"/>
          <w:szCs w:val="20"/>
        </w:rPr>
      </w:pPr>
      <w:r w:rsidDel="00000000" w:rsidR="00000000" w:rsidRPr="00000000">
        <w:rPr>
          <w:sz w:val="20"/>
          <w:szCs w:val="20"/>
          <w:rtl w:val="0"/>
        </w:rPr>
        <w:t xml:space="preserve">(a) Representation Thresholds</w:t>
      </w:r>
    </w:p>
    <w:p w:rsidR="00000000" w:rsidDel="00000000" w:rsidP="00000000" w:rsidRDefault="00000000" w:rsidRPr="00000000" w14:paraId="000000F7">
      <w:pPr>
        <w:widowControl w:val="0"/>
        <w:spacing w:after="200" w:line="240" w:lineRule="auto"/>
        <w:ind w:right="4"/>
        <w:jc w:val="both"/>
        <w:rPr>
          <w:sz w:val="20"/>
          <w:szCs w:val="20"/>
        </w:rPr>
      </w:pPr>
      <w:r w:rsidDel="00000000" w:rsidR="00000000" w:rsidRPr="00000000">
        <w:rPr>
          <w:sz w:val="20"/>
          <w:szCs w:val="20"/>
          <w:rtl w:val="0"/>
        </w:rPr>
        <w:t xml:space="preserve">Unless otherwise agreed upon and, in order not to interfere with the Employer’s FCP obligations, where the representation percentages are not lower than those for the FCP Equity Groups in the External Availability Data</w:t>
      </w:r>
      <w:r w:rsidDel="00000000" w:rsidR="00000000" w:rsidRPr="00000000">
        <w:rPr>
          <w:b w:val="1"/>
          <w:sz w:val="20"/>
          <w:szCs w:val="20"/>
          <w:rtl w:val="0"/>
        </w:rPr>
        <w:t xml:space="preserve"> </w:t>
      </w:r>
      <w:r w:rsidDel="00000000" w:rsidR="00000000" w:rsidRPr="00000000">
        <w:rPr>
          <w:sz w:val="20"/>
          <w:szCs w:val="20"/>
          <w:rtl w:val="0"/>
        </w:rPr>
        <w:t xml:space="preserve">for Canada as a whole, </w:t>
      </w:r>
      <w:r w:rsidDel="00000000" w:rsidR="00000000" w:rsidRPr="00000000">
        <w:rPr>
          <w:sz w:val="20"/>
          <w:szCs w:val="20"/>
          <w:highlight w:val="green"/>
          <w:rtl w:val="0"/>
        </w:rPr>
        <w:t xml:space="preserve">underrepresentation shall be understood to mean </w:t>
      </w:r>
      <w:r w:rsidDel="00000000" w:rsidR="00000000" w:rsidRPr="00000000">
        <w:rPr>
          <w:strike w:val="1"/>
          <w:sz w:val="20"/>
          <w:szCs w:val="20"/>
          <w:highlight w:val="green"/>
          <w:rtl w:val="0"/>
        </w:rPr>
        <w:t xml:space="preserve">fewer </w:t>
      </w:r>
      <w:r w:rsidDel="00000000" w:rsidR="00000000" w:rsidRPr="00000000">
        <w:rPr>
          <w:b w:val="1"/>
          <w:sz w:val="20"/>
          <w:szCs w:val="20"/>
          <w:highlight w:val="green"/>
          <w:u w:val="single"/>
          <w:rtl w:val="0"/>
        </w:rPr>
        <w:t xml:space="preserve">a lower percentage of </w:t>
      </w:r>
      <w:r w:rsidDel="00000000" w:rsidR="00000000" w:rsidRPr="00000000">
        <w:rPr>
          <w:sz w:val="20"/>
          <w:szCs w:val="20"/>
          <w:highlight w:val="green"/>
          <w:rtl w:val="0"/>
        </w:rPr>
        <w:t xml:space="preserve">employees who identify as belonging to one or more of the </w:t>
      </w:r>
      <w:r w:rsidDel="00000000" w:rsidR="00000000" w:rsidRPr="00000000">
        <w:rPr>
          <w:b w:val="1"/>
          <w:sz w:val="20"/>
          <w:szCs w:val="20"/>
          <w:highlight w:val="green"/>
          <w:u w:val="single"/>
          <w:rtl w:val="0"/>
        </w:rPr>
        <w:t xml:space="preserve">Employment </w:t>
      </w:r>
      <w:r w:rsidDel="00000000" w:rsidR="00000000" w:rsidRPr="00000000">
        <w:rPr>
          <w:sz w:val="20"/>
          <w:szCs w:val="20"/>
          <w:highlight w:val="green"/>
          <w:rtl w:val="0"/>
        </w:rPr>
        <w:t xml:space="preserve">Equity Groups than </w:t>
      </w:r>
      <w:r w:rsidDel="00000000" w:rsidR="00000000" w:rsidRPr="00000000">
        <w:rPr>
          <w:b w:val="1"/>
          <w:sz w:val="20"/>
          <w:szCs w:val="20"/>
          <w:highlight w:val="green"/>
          <w:u w:val="single"/>
          <w:rtl w:val="0"/>
        </w:rPr>
        <w:t xml:space="preserve">is accounted for by </w:t>
      </w:r>
      <w:r w:rsidDel="00000000" w:rsidR="00000000" w:rsidRPr="00000000">
        <w:rPr>
          <w:sz w:val="20"/>
          <w:szCs w:val="20"/>
          <w:highlight w:val="green"/>
          <w:rtl w:val="0"/>
        </w:rPr>
        <w:t xml:space="preserve">the External Availability Data</w:t>
      </w:r>
      <w:r w:rsidDel="00000000" w:rsidR="00000000" w:rsidRPr="00000000">
        <w:rPr>
          <w:b w:val="1"/>
          <w:sz w:val="20"/>
          <w:szCs w:val="20"/>
          <w:highlight w:val="green"/>
          <w:rtl w:val="0"/>
        </w:rPr>
        <w:t xml:space="preserve"> </w:t>
      </w:r>
      <w:r w:rsidDel="00000000" w:rsidR="00000000" w:rsidRPr="00000000">
        <w:rPr>
          <w:sz w:val="20"/>
          <w:szCs w:val="20"/>
          <w:highlight w:val="green"/>
          <w:rtl w:val="0"/>
        </w:rPr>
        <w:t xml:space="preserve">for Toronto</w:t>
      </w:r>
      <w:r w:rsidDel="00000000" w:rsidR="00000000" w:rsidRPr="00000000">
        <w:rPr>
          <w:strike w:val="1"/>
          <w:sz w:val="20"/>
          <w:szCs w:val="20"/>
          <w:highlight w:val="green"/>
          <w:rtl w:val="0"/>
        </w:rPr>
        <w:t xml:space="preserve">.</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and the External Availability Data for Canada as a whole, whichever is higher. Since there is no External Availability Data for persons with disabilities</w:t>
      </w:r>
      <w:r w:rsidDel="00000000" w:rsidR="00000000" w:rsidRPr="00000000">
        <w:rPr>
          <w:b w:val="1"/>
          <w:sz w:val="20"/>
          <w:szCs w:val="20"/>
          <w:u w:val="single"/>
          <w:rtl w:val="0"/>
        </w:rPr>
        <w:t xml:space="preserve">, the parties will refer to the Statistics Canada Employment Equity Occupational Group ‘Professionals’ data for persons with disabilities.</w:t>
      </w:r>
      <w:r w:rsidDel="00000000" w:rsidR="00000000" w:rsidRPr="00000000">
        <w:rPr>
          <w:sz w:val="20"/>
          <w:szCs w:val="20"/>
          <w:rtl w:val="0"/>
        </w:rPr>
        <w:t xml:space="preserve"> </w:t>
      </w:r>
    </w:p>
    <w:p w:rsidR="00000000" w:rsidDel="00000000" w:rsidP="00000000" w:rsidRDefault="00000000" w:rsidRPr="00000000" w14:paraId="000000F8">
      <w:pPr>
        <w:widowControl w:val="0"/>
        <w:spacing w:after="200" w:line="240" w:lineRule="auto"/>
        <w:ind w:right="4"/>
        <w:jc w:val="both"/>
        <w:rPr>
          <w:sz w:val="20"/>
          <w:szCs w:val="20"/>
        </w:rPr>
      </w:pPr>
      <w:r w:rsidDel="00000000" w:rsidR="00000000" w:rsidRPr="00000000">
        <w:rPr>
          <w:sz w:val="20"/>
          <w:szCs w:val="20"/>
          <w:rtl w:val="0"/>
        </w:rPr>
        <w:t xml:space="preserve">Informed by this understanding of underrepresentation, the representation thresholds for the FCP Equity Groups current as of March 1, 2021 are as follows:</w:t>
      </w:r>
    </w:p>
    <w:p w:rsidR="00000000" w:rsidDel="00000000" w:rsidP="00000000" w:rsidRDefault="00000000" w:rsidRPr="00000000" w14:paraId="000000F9">
      <w:pPr>
        <w:widowControl w:val="0"/>
        <w:tabs>
          <w:tab w:val="left" w:leader="none" w:pos="660"/>
          <w:tab w:val="left" w:leader="none" w:pos="1020"/>
          <w:tab w:val="left" w:leader="none" w:pos="1440"/>
          <w:tab w:val="left" w:leader="none" w:pos="2268"/>
        </w:tabs>
        <w:spacing w:after="200" w:line="240" w:lineRule="auto"/>
        <w:ind w:right="4" w:hanging="851"/>
        <w:jc w:val="both"/>
        <w:rPr>
          <w:sz w:val="20"/>
          <w:szCs w:val="20"/>
        </w:rPr>
      </w:pPr>
      <w:bookmarkStart w:colFirst="0" w:colLast="0" w:name="_2p2csry" w:id="0"/>
      <w:bookmarkEnd w:id="0"/>
      <w:r w:rsidDel="00000000" w:rsidR="00000000" w:rsidRPr="00000000">
        <w:rPr>
          <w:sz w:val="20"/>
          <w:szCs w:val="20"/>
          <w:rtl w:val="0"/>
        </w:rPr>
        <w:tab/>
        <w:t xml:space="preserve">Women:</w:t>
        <w:tab/>
        <w:t xml:space="preserve">56.4%</w:t>
      </w:r>
    </w:p>
    <w:p w:rsidR="00000000" w:rsidDel="00000000" w:rsidP="00000000" w:rsidRDefault="00000000" w:rsidRPr="00000000" w14:paraId="000000FA">
      <w:pPr>
        <w:widowControl w:val="0"/>
        <w:tabs>
          <w:tab w:val="left" w:leader="none" w:pos="660"/>
          <w:tab w:val="left" w:leader="none" w:pos="1020"/>
          <w:tab w:val="left" w:leader="none" w:pos="1440"/>
          <w:tab w:val="left" w:leader="none" w:pos="2268"/>
        </w:tabs>
        <w:spacing w:after="200" w:line="240" w:lineRule="auto"/>
        <w:ind w:right="4" w:hanging="851"/>
        <w:jc w:val="both"/>
        <w:rPr>
          <w:sz w:val="20"/>
          <w:szCs w:val="20"/>
        </w:rPr>
      </w:pPr>
      <w:r w:rsidDel="00000000" w:rsidR="00000000" w:rsidRPr="00000000">
        <w:rPr>
          <w:sz w:val="20"/>
          <w:szCs w:val="20"/>
          <w:rtl w:val="0"/>
        </w:rPr>
        <w:tab/>
        <w:t xml:space="preserve">Racialized: </w:t>
        <w:tab/>
        <w:t xml:space="preserve">52.2%</w:t>
      </w:r>
    </w:p>
    <w:p w:rsidR="00000000" w:rsidDel="00000000" w:rsidP="00000000" w:rsidRDefault="00000000" w:rsidRPr="00000000" w14:paraId="000000FB">
      <w:pPr>
        <w:widowControl w:val="0"/>
        <w:tabs>
          <w:tab w:val="left" w:leader="none" w:pos="660"/>
          <w:tab w:val="left" w:leader="none" w:pos="1020"/>
          <w:tab w:val="left" w:leader="none" w:pos="1440"/>
          <w:tab w:val="left" w:leader="none" w:pos="2268"/>
        </w:tabs>
        <w:spacing w:after="200" w:line="240" w:lineRule="auto"/>
        <w:ind w:right="4" w:hanging="851"/>
        <w:jc w:val="both"/>
        <w:rPr>
          <w:sz w:val="20"/>
          <w:szCs w:val="20"/>
        </w:rPr>
      </w:pPr>
      <w:r w:rsidDel="00000000" w:rsidR="00000000" w:rsidRPr="00000000">
        <w:rPr>
          <w:sz w:val="20"/>
          <w:szCs w:val="20"/>
          <w:rtl w:val="0"/>
        </w:rPr>
        <w:tab/>
        <w:t xml:space="preserve">Indigenous: </w:t>
        <w:tab/>
        <w:t xml:space="preserve">1.8%</w:t>
      </w:r>
    </w:p>
    <w:p w:rsidR="00000000" w:rsidDel="00000000" w:rsidP="00000000" w:rsidRDefault="00000000" w:rsidRPr="00000000" w14:paraId="000000FC">
      <w:pPr>
        <w:widowControl w:val="0"/>
        <w:tabs>
          <w:tab w:val="left" w:leader="none" w:pos="660"/>
          <w:tab w:val="left" w:leader="none" w:pos="1020"/>
          <w:tab w:val="left" w:leader="none" w:pos="1440"/>
          <w:tab w:val="left" w:leader="none" w:pos="2268"/>
        </w:tabs>
        <w:spacing w:after="200" w:line="240" w:lineRule="auto"/>
        <w:ind w:right="4" w:hanging="851"/>
        <w:jc w:val="both"/>
        <w:rPr>
          <w:b w:val="1"/>
          <w:sz w:val="20"/>
          <w:szCs w:val="20"/>
          <w:highlight w:val="green"/>
          <w:u w:val="single"/>
        </w:rPr>
      </w:pPr>
      <w:r w:rsidDel="00000000" w:rsidR="00000000" w:rsidRPr="00000000">
        <w:rPr>
          <w:sz w:val="20"/>
          <w:szCs w:val="20"/>
          <w:rtl w:val="0"/>
        </w:rPr>
        <w:tab/>
      </w:r>
      <w:r w:rsidDel="00000000" w:rsidR="00000000" w:rsidRPr="00000000">
        <w:rPr>
          <w:b w:val="1"/>
          <w:sz w:val="20"/>
          <w:szCs w:val="20"/>
          <w:u w:val="single"/>
          <w:rtl w:val="0"/>
        </w:rPr>
        <w:t xml:space="preserve">Persons with Disabilities: 8.9% </w:t>
      </w:r>
      <w:r w:rsidDel="00000000" w:rsidR="00000000" w:rsidRPr="00000000">
        <w:rPr>
          <w:b w:val="1"/>
          <w:sz w:val="20"/>
          <w:szCs w:val="20"/>
          <w:highlight w:val="green"/>
          <w:u w:val="single"/>
          <w:rtl w:val="0"/>
        </w:rPr>
        <w:t xml:space="preserve">*as of November 2023</w:t>
      </w:r>
    </w:p>
    <w:p w:rsidR="00000000" w:rsidDel="00000000" w:rsidP="00000000" w:rsidRDefault="00000000" w:rsidRPr="00000000" w14:paraId="000000FD">
      <w:pPr>
        <w:widowControl w:val="0"/>
        <w:tabs>
          <w:tab w:val="left" w:leader="none" w:pos="660"/>
          <w:tab w:val="left" w:leader="none" w:pos="1020"/>
          <w:tab w:val="left" w:leader="none" w:pos="1440"/>
        </w:tabs>
        <w:spacing w:after="200" w:line="240" w:lineRule="auto"/>
        <w:ind w:right="4"/>
        <w:jc w:val="both"/>
        <w:rPr>
          <w:sz w:val="20"/>
          <w:szCs w:val="20"/>
        </w:rPr>
      </w:pPr>
      <w:r w:rsidDel="00000000" w:rsidR="00000000" w:rsidRPr="00000000">
        <w:rPr>
          <w:strike w:val="1"/>
          <w:sz w:val="20"/>
          <w:szCs w:val="20"/>
          <w:rtl w:val="0"/>
        </w:rPr>
        <w:t xml:space="preserve">Representation data for persons with disabilities is not available either for Toronto or nationally.</w:t>
      </w:r>
      <w:r w:rsidDel="00000000" w:rsidR="00000000" w:rsidRPr="00000000">
        <w:rPr>
          <w:rtl w:val="0"/>
        </w:rPr>
      </w:r>
    </w:p>
    <w:p w:rsidR="00000000" w:rsidDel="00000000" w:rsidP="00000000" w:rsidRDefault="00000000" w:rsidRPr="00000000" w14:paraId="000000FE">
      <w:pPr>
        <w:spacing w:line="204.00000545454543" w:lineRule="auto"/>
        <w:rPr>
          <w:sz w:val="20"/>
          <w:szCs w:val="20"/>
          <w:highlight w:val="green"/>
        </w:rPr>
      </w:pPr>
      <w:r w:rsidDel="00000000" w:rsidR="00000000" w:rsidRPr="00000000">
        <w:rPr>
          <w:rtl w:val="0"/>
        </w:rPr>
      </w:r>
    </w:p>
    <w:p w:rsidR="00000000" w:rsidDel="00000000" w:rsidP="00000000" w:rsidRDefault="00000000" w:rsidRPr="00000000" w14:paraId="000000FF">
      <w:pPr>
        <w:spacing w:line="204.00000545454543" w:lineRule="auto"/>
        <w:rPr>
          <w:color w:val="ff0000"/>
          <w:sz w:val="20"/>
          <w:szCs w:val="20"/>
          <w:highlight w:val="green"/>
        </w:rPr>
      </w:pPr>
      <w:r w:rsidDel="00000000" w:rsidR="00000000" w:rsidRPr="00000000">
        <w:rPr>
          <w:sz w:val="20"/>
          <w:szCs w:val="20"/>
          <w:highlight w:val="green"/>
          <w:rtl w:val="0"/>
        </w:rPr>
        <w:t xml:space="preserve">11.06 </w:t>
      </w:r>
      <w:r w:rsidDel="00000000" w:rsidR="00000000" w:rsidRPr="00000000">
        <w:rPr>
          <w:strike w:val="1"/>
          <w:sz w:val="20"/>
          <w:szCs w:val="20"/>
          <w:highlight w:val="green"/>
          <w:rtl w:val="0"/>
        </w:rPr>
        <w:t xml:space="preserve">DISABILITY/ILLNESS/INJURY LEAVE</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CODE BASED EXTENSION REQUESTS</w:t>
      </w:r>
      <w:r w:rsidDel="00000000" w:rsidR="00000000" w:rsidRPr="00000000">
        <w:rPr>
          <w:color w:val="ff0000"/>
          <w:sz w:val="20"/>
          <w:szCs w:val="20"/>
          <w:highlight w:val="green"/>
          <w:rtl w:val="0"/>
        </w:rPr>
        <w:t xml:space="preserve"> </w:t>
      </w:r>
    </w:p>
    <w:p w:rsidR="00000000" w:rsidDel="00000000" w:rsidP="00000000" w:rsidRDefault="00000000" w:rsidRPr="00000000" w14:paraId="00000100">
      <w:pPr>
        <w:spacing w:line="204.00000545454543" w:lineRule="auto"/>
        <w:rPr>
          <w:color w:val="ff0000"/>
          <w:sz w:val="20"/>
          <w:szCs w:val="20"/>
          <w:highlight w:val="yellow"/>
        </w:rPr>
      </w:pPr>
      <w:r w:rsidDel="00000000" w:rsidR="00000000" w:rsidRPr="00000000">
        <w:rPr>
          <w:color w:val="ff0000"/>
          <w:sz w:val="20"/>
          <w:szCs w:val="20"/>
          <w:highlight w:val="yellow"/>
          <w:rtl w:val="0"/>
        </w:rPr>
        <w:t xml:space="preserve"> </w:t>
      </w:r>
    </w:p>
    <w:p w:rsidR="00000000" w:rsidDel="00000000" w:rsidP="00000000" w:rsidRDefault="00000000" w:rsidRPr="00000000" w14:paraId="00000101">
      <w:pPr>
        <w:spacing w:line="204.00000545454543" w:lineRule="auto"/>
        <w:rPr>
          <w:b w:val="1"/>
          <w:sz w:val="20"/>
          <w:szCs w:val="20"/>
          <w:shd w:fill="6fa8dc" w:val="clear"/>
        </w:rPr>
      </w:pPr>
      <w:r w:rsidDel="00000000" w:rsidR="00000000" w:rsidRPr="00000000">
        <w:rPr>
          <w:sz w:val="20"/>
          <w:szCs w:val="20"/>
          <w:rtl w:val="0"/>
        </w:rPr>
        <w:t xml:space="preserve">A full-time graduate student whose studies have been impacted by a protected ground under the </w:t>
      </w:r>
      <w:r w:rsidDel="00000000" w:rsidR="00000000" w:rsidRPr="00000000">
        <w:rPr>
          <w:b w:val="1"/>
          <w:i w:val="1"/>
          <w:sz w:val="20"/>
          <w:szCs w:val="20"/>
          <w:highlight w:val="green"/>
          <w:u w:val="single"/>
          <w:rtl w:val="0"/>
        </w:rPr>
        <w:t xml:space="preserve">Ontario Human Rights Code(“</w:t>
      </w:r>
      <w:r w:rsidDel="00000000" w:rsidR="00000000" w:rsidRPr="00000000">
        <w:rPr>
          <w:sz w:val="20"/>
          <w:szCs w:val="20"/>
          <w:highlight w:val="green"/>
          <w:rtl w:val="0"/>
        </w:rPr>
        <w:t xml:space="preserve">OHRC</w:t>
      </w:r>
      <w:r w:rsidDel="00000000" w:rsidR="00000000" w:rsidRPr="00000000">
        <w:rPr>
          <w:b w:val="1"/>
          <w:sz w:val="20"/>
          <w:szCs w:val="20"/>
          <w:highlight w:val="green"/>
          <w:u w:val="single"/>
          <w:rtl w:val="0"/>
        </w:rPr>
        <w:t xml:space="preserve">”)  </w:t>
      </w:r>
      <w:r w:rsidDel="00000000" w:rsidR="00000000" w:rsidRPr="00000000">
        <w:rPr>
          <w:sz w:val="20"/>
          <w:szCs w:val="20"/>
          <w:rtl w:val="0"/>
        </w:rPr>
        <w:t xml:space="preserve"> for which they require accommodation may submit a petition for academic extension for up to a total of twenty-four months beyond the Faculty of Graduate Studies deadlines. Full-time graduate students who suffer illness or injury may submit petitions for academic extensions for up to a total of </w:t>
      </w:r>
      <w:r w:rsidDel="00000000" w:rsidR="00000000" w:rsidRPr="00000000">
        <w:rPr>
          <w:strike w:val="1"/>
          <w:sz w:val="20"/>
          <w:szCs w:val="20"/>
          <w:rtl w:val="0"/>
        </w:rPr>
        <w:t xml:space="preserve">twelve</w:t>
      </w:r>
      <w:r w:rsidDel="00000000" w:rsidR="00000000" w:rsidRPr="00000000">
        <w:rPr>
          <w:sz w:val="20"/>
          <w:szCs w:val="20"/>
          <w:rtl w:val="0"/>
        </w:rPr>
        <w:t xml:space="preserve"> </w:t>
      </w:r>
      <w:r w:rsidDel="00000000" w:rsidR="00000000" w:rsidRPr="00000000">
        <w:rPr>
          <w:sz w:val="20"/>
          <w:szCs w:val="20"/>
          <w:shd w:fill="6fa8dc" w:val="clear"/>
          <w:rtl w:val="0"/>
        </w:rPr>
        <w:t xml:space="preserve"> </w:t>
      </w:r>
      <w:r w:rsidDel="00000000" w:rsidR="00000000" w:rsidRPr="00000000">
        <w:rPr>
          <w:b w:val="1"/>
          <w:sz w:val="20"/>
          <w:szCs w:val="20"/>
          <w:u w:val="single"/>
          <w:shd w:fill="6fa8dc" w:val="clear"/>
          <w:rtl w:val="0"/>
        </w:rPr>
        <w:t xml:space="preserve">twenty-four</w:t>
      </w:r>
      <w:r w:rsidDel="00000000" w:rsidR="00000000" w:rsidRPr="00000000">
        <w:rPr>
          <w:b w:val="1"/>
          <w:sz w:val="20"/>
          <w:szCs w:val="20"/>
          <w:shd w:fill="6fa8dc" w:val="clear"/>
          <w:rtl w:val="0"/>
        </w:rPr>
        <w:t xml:space="preserve"> </w:t>
      </w:r>
      <w:r w:rsidDel="00000000" w:rsidR="00000000" w:rsidRPr="00000000">
        <w:rPr>
          <w:sz w:val="20"/>
          <w:szCs w:val="20"/>
          <w:rtl w:val="0"/>
        </w:rPr>
        <w:t xml:space="preserve">months beyond the Faculty of Graduate Studies deadlines. Petitions shall be submitted through the Graduate Programme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w:t>
      </w:r>
      <w:r w:rsidDel="00000000" w:rsidR="00000000" w:rsidRPr="00000000">
        <w:rPr>
          <w:strike w:val="1"/>
          <w:sz w:val="20"/>
          <w:szCs w:val="20"/>
          <w:highlight w:val="green"/>
          <w:rtl w:val="0"/>
        </w:rPr>
        <w:t xml:space="preserve">the Office of Persons With Disabilities</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Student Accessibility Services</w:t>
      </w:r>
      <w:r w:rsidDel="00000000" w:rsidR="00000000" w:rsidRPr="00000000">
        <w:rPr>
          <w:color w:val="ff0000"/>
          <w:sz w:val="20"/>
          <w:szCs w:val="20"/>
          <w:rtl w:val="0"/>
        </w:rPr>
        <w:t xml:space="preserve"> </w:t>
      </w:r>
      <w:r w:rsidDel="00000000" w:rsidR="00000000" w:rsidRPr="00000000">
        <w:rPr>
          <w:sz w:val="20"/>
          <w:szCs w:val="20"/>
          <w:rtl w:val="0"/>
        </w:rPr>
        <w:t xml:space="preserve">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 year </w:t>
      </w:r>
      <w:r w:rsidDel="00000000" w:rsidR="00000000" w:rsidRPr="00000000">
        <w:rPr>
          <w:b w:val="1"/>
          <w:sz w:val="20"/>
          <w:szCs w:val="20"/>
          <w:u w:val="single"/>
          <w:shd w:fill="6fa8dc" w:val="clear"/>
          <w:rtl w:val="0"/>
        </w:rPr>
        <w:t xml:space="preserve">for each year in which an academic extension is granted</w:t>
      </w:r>
      <w:r w:rsidDel="00000000" w:rsidR="00000000" w:rsidRPr="00000000">
        <w:rPr>
          <w:sz w:val="20"/>
          <w:szCs w:val="20"/>
          <w:shd w:fill="6fa8dc" w:val="clear"/>
          <w:rtl w:val="0"/>
        </w:rPr>
        <w:t xml:space="preserve">. </w:t>
      </w:r>
      <w:r w:rsidDel="00000000" w:rsidR="00000000" w:rsidRPr="00000000">
        <w:rPr>
          <w:rtl w:val="0"/>
        </w:rPr>
      </w:r>
    </w:p>
    <w:p w:rsidR="00000000" w:rsidDel="00000000" w:rsidP="00000000" w:rsidRDefault="00000000" w:rsidRPr="00000000" w14:paraId="00000102">
      <w:pPr>
        <w:spacing w:line="204.00000545454543" w:lineRule="auto"/>
        <w:rPr>
          <w:b w:val="1"/>
          <w:sz w:val="20"/>
          <w:szCs w:val="20"/>
          <w:shd w:fill="6fa8dc" w:val="clear"/>
        </w:rPr>
      </w:pPr>
      <w:r w:rsidDel="00000000" w:rsidR="00000000" w:rsidRPr="00000000">
        <w:rPr>
          <w:rtl w:val="0"/>
        </w:rPr>
      </w:r>
    </w:p>
    <w:p w:rsidR="00000000" w:rsidDel="00000000" w:rsidP="00000000" w:rsidRDefault="00000000" w:rsidRPr="00000000" w14:paraId="00000103">
      <w:pPr>
        <w:spacing w:line="204.00000545454543" w:lineRule="auto"/>
        <w:rPr>
          <w:b w:val="1"/>
          <w:sz w:val="20"/>
          <w:szCs w:val="20"/>
        </w:rPr>
      </w:pPr>
      <w:r w:rsidDel="00000000" w:rsidR="00000000" w:rsidRPr="00000000">
        <w:rPr>
          <w:rtl w:val="0"/>
        </w:rPr>
      </w:r>
    </w:p>
    <w:p w:rsidR="00000000" w:rsidDel="00000000" w:rsidP="00000000" w:rsidRDefault="00000000" w:rsidRPr="00000000" w14:paraId="00000104">
      <w:pPr>
        <w:widowControl w:val="0"/>
        <w:spacing w:line="240" w:lineRule="auto"/>
        <w:rPr>
          <w:b w:val="1"/>
          <w:i w:val="1"/>
          <w:sz w:val="20"/>
          <w:szCs w:val="20"/>
        </w:rPr>
      </w:pPr>
      <w:r w:rsidDel="00000000" w:rsidR="00000000" w:rsidRPr="00000000">
        <w:rPr>
          <w:b w:val="1"/>
          <w:i w:val="1"/>
          <w:sz w:val="20"/>
          <w:szCs w:val="20"/>
          <w:rtl w:val="0"/>
        </w:rPr>
        <w:t xml:space="preserve">[September 22, 2023]</w:t>
      </w:r>
    </w:p>
    <w:p w:rsidR="00000000" w:rsidDel="00000000" w:rsidP="00000000" w:rsidRDefault="00000000" w:rsidRPr="00000000" w14:paraId="00000105">
      <w:pPr>
        <w:tabs>
          <w:tab w:val="left" w:leader="none" w:pos="2900"/>
          <w:tab w:val="left" w:leader="none" w:pos="2901"/>
        </w:tabs>
        <w:spacing w:line="240" w:lineRule="auto"/>
        <w:rPr>
          <w:b w:val="1"/>
          <w:sz w:val="20"/>
          <w:szCs w:val="20"/>
        </w:rPr>
      </w:pPr>
      <w:r w:rsidDel="00000000" w:rsidR="00000000" w:rsidRPr="00000000">
        <w:rPr>
          <w:rtl w:val="0"/>
        </w:rPr>
      </w:r>
    </w:p>
    <w:p w:rsidR="00000000" w:rsidDel="00000000" w:rsidP="00000000" w:rsidRDefault="00000000" w:rsidRPr="00000000" w14:paraId="00000106">
      <w:pPr>
        <w:tabs>
          <w:tab w:val="left" w:leader="none" w:pos="2900"/>
          <w:tab w:val="left" w:leader="none" w:pos="2901"/>
        </w:tabs>
        <w:spacing w:line="240" w:lineRule="auto"/>
        <w:rPr>
          <w:b w:val="1"/>
          <w:sz w:val="20"/>
          <w:szCs w:val="20"/>
          <w:u w:val="single"/>
        </w:rPr>
      </w:pPr>
      <w:r w:rsidDel="00000000" w:rsidR="00000000" w:rsidRPr="00000000">
        <w:rPr>
          <w:b w:val="1"/>
          <w:sz w:val="20"/>
          <w:szCs w:val="20"/>
          <w:u w:val="single"/>
          <w:rtl w:val="0"/>
        </w:rPr>
        <w:t xml:space="preserve">11.15 MENTORING FUND</w:t>
      </w:r>
    </w:p>
    <w:p w:rsidR="00000000" w:rsidDel="00000000" w:rsidP="00000000" w:rsidRDefault="00000000" w:rsidRPr="00000000" w14:paraId="00000107">
      <w:pPr>
        <w:spacing w:line="240" w:lineRule="auto"/>
        <w:rPr>
          <w:b w:val="1"/>
          <w:sz w:val="20"/>
          <w:szCs w:val="20"/>
          <w:u w:val="single"/>
        </w:rPr>
      </w:pPr>
      <w:r w:rsidDel="00000000" w:rsidR="00000000" w:rsidRPr="00000000">
        <w:rPr>
          <w:rtl w:val="0"/>
        </w:rPr>
      </w:r>
    </w:p>
    <w:p w:rsidR="00000000" w:rsidDel="00000000" w:rsidP="00000000" w:rsidRDefault="00000000" w:rsidRPr="00000000" w14:paraId="00000108">
      <w:pPr>
        <w:spacing w:line="240" w:lineRule="auto"/>
        <w:rPr>
          <w:b w:val="1"/>
          <w:sz w:val="20"/>
          <w:szCs w:val="20"/>
        </w:rPr>
      </w:pPr>
      <w:r w:rsidDel="00000000" w:rsidR="00000000" w:rsidRPr="00000000">
        <w:rPr>
          <w:b w:val="1"/>
          <w:sz w:val="20"/>
          <w:szCs w:val="20"/>
          <w:u w:val="single"/>
          <w:rtl w:val="0"/>
        </w:rPr>
        <w:t xml:space="preserve">The University will establish a Mentoring Fund, in the amount of $20,000 per year, to be operated under the aegis of the Union, for the purpose of providing mentoring, professional development opportunities, and other supports to CUPE 3903 members, with an emphasis on mentoring for members of employment equity groups. The Union will establish a Mentor Committee that will develop the Mentorship Program, and adjudicate the Mentoring Fund. CUPE 3903 members who serve as mentors with the Program shall accrue 0.5 Type 1 APE for every year of service. The Union will report annually on the utilization of the fund to the Labour-Management Committee. Unspent monies in this Fund will carry forward to the subsequent year to a maximum total fund amount of $30,000 as of September 1 in any year.</w:t>
      </w:r>
      <w:r w:rsidDel="00000000" w:rsidR="00000000" w:rsidRPr="00000000">
        <w:rPr>
          <w:rtl w:val="0"/>
        </w:rPr>
      </w:r>
    </w:p>
    <w:p w:rsidR="00000000" w:rsidDel="00000000" w:rsidP="00000000" w:rsidRDefault="00000000" w:rsidRPr="00000000" w14:paraId="00000109">
      <w:pPr>
        <w:spacing w:line="204.00000545454543" w:lineRule="auto"/>
        <w:rPr>
          <w:b w:val="1"/>
          <w:sz w:val="20"/>
          <w:szCs w:val="20"/>
        </w:rPr>
      </w:pPr>
      <w:r w:rsidDel="00000000" w:rsidR="00000000" w:rsidRPr="00000000">
        <w:rPr>
          <w:rtl w:val="0"/>
        </w:rPr>
      </w:r>
    </w:p>
    <w:p w:rsidR="00000000" w:rsidDel="00000000" w:rsidP="00000000" w:rsidRDefault="00000000" w:rsidRPr="00000000" w14:paraId="0000010A">
      <w:pPr>
        <w:spacing w:line="204.00000545454543" w:lineRule="auto"/>
        <w:rPr>
          <w:b w:val="1"/>
          <w:sz w:val="20"/>
          <w:szCs w:val="20"/>
        </w:rPr>
      </w:pPr>
      <w:r w:rsidDel="00000000" w:rsidR="00000000" w:rsidRPr="00000000">
        <w:rPr>
          <w:rtl w:val="0"/>
        </w:rPr>
      </w:r>
    </w:p>
    <w:p w:rsidR="00000000" w:rsidDel="00000000" w:rsidP="00000000" w:rsidRDefault="00000000" w:rsidRPr="00000000" w14:paraId="0000010B">
      <w:pPr>
        <w:spacing w:line="204.00000545454543" w:lineRule="auto"/>
        <w:rPr>
          <w:b w:val="1"/>
          <w:sz w:val="20"/>
          <w:szCs w:val="20"/>
        </w:rPr>
      </w:pPr>
      <w:r w:rsidDel="00000000" w:rsidR="00000000" w:rsidRPr="00000000">
        <w:rPr>
          <w:b w:val="1"/>
          <w:sz w:val="20"/>
          <w:szCs w:val="20"/>
          <w:rtl w:val="0"/>
        </w:rPr>
        <w:t xml:space="preserve">16.08 PAID </w:t>
      </w:r>
      <w:r w:rsidDel="00000000" w:rsidR="00000000" w:rsidRPr="00000000">
        <w:rPr>
          <w:b w:val="1"/>
          <w:strike w:val="1"/>
          <w:sz w:val="20"/>
          <w:szCs w:val="20"/>
          <w:highlight w:val="green"/>
          <w:rtl w:val="0"/>
        </w:rPr>
        <w:t xml:space="preserve">MATERNITY</w:t>
      </w:r>
      <w:r w:rsidDel="00000000" w:rsidR="00000000" w:rsidRPr="00000000">
        <w:rPr>
          <w:b w:val="1"/>
          <w:sz w:val="20"/>
          <w:szCs w:val="20"/>
          <w:highlight w:val="green"/>
          <w:rtl w:val="0"/>
        </w:rPr>
        <w:t xml:space="preserve"> </w:t>
      </w:r>
      <w:r w:rsidDel="00000000" w:rsidR="00000000" w:rsidRPr="00000000">
        <w:rPr>
          <w:b w:val="1"/>
          <w:sz w:val="20"/>
          <w:szCs w:val="20"/>
          <w:highlight w:val="green"/>
          <w:u w:val="single"/>
          <w:rtl w:val="0"/>
        </w:rPr>
        <w:t xml:space="preserve">PREGNANCY</w:t>
      </w:r>
      <w:r w:rsidDel="00000000" w:rsidR="00000000" w:rsidRPr="00000000">
        <w:rPr>
          <w:b w:val="1"/>
          <w:sz w:val="20"/>
          <w:szCs w:val="20"/>
          <w:rtl w:val="0"/>
        </w:rPr>
        <w:t xml:space="preserve"> LEAVE</w:t>
      </w:r>
    </w:p>
    <w:p w:rsidR="00000000" w:rsidDel="00000000" w:rsidP="00000000" w:rsidRDefault="00000000" w:rsidRPr="00000000" w14:paraId="0000010C">
      <w:pPr>
        <w:spacing w:line="204.00000545454543" w:lineRule="auto"/>
        <w:rPr>
          <w:b w:val="1"/>
          <w:sz w:val="20"/>
          <w:szCs w:val="20"/>
        </w:rPr>
      </w:pPr>
      <w:r w:rsidDel="00000000" w:rsidR="00000000" w:rsidRPr="00000000">
        <w:rPr>
          <w:rtl w:val="0"/>
        </w:rPr>
      </w:r>
    </w:p>
    <w:p w:rsidR="00000000" w:rsidDel="00000000" w:rsidP="00000000" w:rsidRDefault="00000000" w:rsidRPr="00000000" w14:paraId="0000010D">
      <w:pPr>
        <w:spacing w:line="204.00000545454543" w:lineRule="auto"/>
        <w:rPr>
          <w:sz w:val="20"/>
          <w:szCs w:val="20"/>
        </w:rPr>
      </w:pPr>
      <w:r w:rsidDel="00000000" w:rsidR="00000000" w:rsidRPr="00000000">
        <w:rPr>
          <w:sz w:val="20"/>
          <w:szCs w:val="20"/>
          <w:rtl w:val="0"/>
        </w:rPr>
        <w:t xml:space="preserve">Upon written request to the Chair/Dean/Director indicating the expected date of delivery, a </w:t>
      </w:r>
      <w:r w:rsidDel="00000000" w:rsidR="00000000" w:rsidRPr="00000000">
        <w:rPr>
          <w:strike w:val="1"/>
          <w:sz w:val="20"/>
          <w:szCs w:val="20"/>
          <w:highlight w:val="green"/>
          <w:rtl w:val="0"/>
        </w:rPr>
        <w:t xml:space="preserve">female</w:t>
      </w:r>
      <w:r w:rsidDel="00000000" w:rsidR="00000000" w:rsidRPr="00000000">
        <w:rPr>
          <w:sz w:val="20"/>
          <w:szCs w:val="20"/>
          <w:highlight w:val="green"/>
          <w:rtl w:val="0"/>
        </w:rPr>
        <w:t xml:space="preserve"> </w:t>
      </w:r>
      <w:r w:rsidDel="00000000" w:rsidR="00000000" w:rsidRPr="00000000">
        <w:rPr>
          <w:sz w:val="20"/>
          <w:szCs w:val="20"/>
          <w:highlight w:val="green"/>
          <w:u w:val="single"/>
          <w:rtl w:val="0"/>
        </w:rPr>
        <w:t xml:space="preserve">pregnant</w:t>
      </w:r>
      <w:r w:rsidDel="00000000" w:rsidR="00000000" w:rsidRPr="00000000">
        <w:rPr>
          <w:sz w:val="20"/>
          <w:szCs w:val="20"/>
          <w:rtl w:val="0"/>
        </w:rPr>
        <w:t xml:space="preserve"> employee shall be entitled to paid </w:t>
      </w:r>
      <w:r w:rsidDel="00000000" w:rsidR="00000000" w:rsidRPr="00000000">
        <w:rPr>
          <w:strike w:val="1"/>
          <w:sz w:val="20"/>
          <w:szCs w:val="20"/>
          <w:highlight w:val="green"/>
          <w:rtl w:val="0"/>
        </w:rPr>
        <w:t xml:space="preserve">maternity</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pregnancy</w:t>
      </w:r>
      <w:r w:rsidDel="00000000" w:rsidR="00000000" w:rsidRPr="00000000">
        <w:rPr>
          <w:sz w:val="20"/>
          <w:szCs w:val="20"/>
          <w:rtl w:val="0"/>
        </w:rPr>
        <w:t xml:space="preserve"> leave of up to seventeen-thirty-fifths of the period of their appointment contract(s). Requests for </w:t>
      </w:r>
      <w:r w:rsidDel="00000000" w:rsidR="00000000" w:rsidRPr="00000000">
        <w:rPr>
          <w:strike w:val="1"/>
          <w:sz w:val="20"/>
          <w:szCs w:val="20"/>
          <w:highlight w:val="green"/>
          <w:rtl w:val="0"/>
        </w:rPr>
        <w:t xml:space="preserve">Maternity</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Pregnancy</w:t>
      </w:r>
      <w:r w:rsidDel="00000000" w:rsidR="00000000" w:rsidRPr="00000000">
        <w:rPr>
          <w:sz w:val="20"/>
          <w:szCs w:val="20"/>
          <w:rtl w:val="0"/>
        </w:rPr>
        <w:t xml:space="preserve"> Leave will be made as soon as practicable, and normally no later than one month before the intended start-date of the leave.</w:t>
      </w:r>
    </w:p>
    <w:p w:rsidR="00000000" w:rsidDel="00000000" w:rsidP="00000000" w:rsidRDefault="00000000" w:rsidRPr="00000000" w14:paraId="0000010E">
      <w:pPr>
        <w:spacing w:line="204.00000545454543" w:lineRule="auto"/>
        <w:rPr>
          <w:sz w:val="20"/>
          <w:szCs w:val="20"/>
        </w:rPr>
      </w:pPr>
      <w:r w:rsidDel="00000000" w:rsidR="00000000" w:rsidRPr="00000000">
        <w:rPr>
          <w:rtl w:val="0"/>
        </w:rPr>
      </w:r>
    </w:p>
    <w:p w:rsidR="00000000" w:rsidDel="00000000" w:rsidP="00000000" w:rsidRDefault="00000000" w:rsidRPr="00000000" w14:paraId="0000010F">
      <w:pPr>
        <w:spacing w:line="204.00000545454543" w:lineRule="auto"/>
        <w:rPr>
          <w:b w:val="1"/>
          <w:sz w:val="20"/>
          <w:szCs w:val="20"/>
        </w:rPr>
      </w:pPr>
      <w:r w:rsidDel="00000000" w:rsidR="00000000" w:rsidRPr="00000000">
        <w:rPr>
          <w:b w:val="1"/>
          <w:sz w:val="20"/>
          <w:szCs w:val="20"/>
          <w:rtl w:val="0"/>
        </w:rPr>
        <w:t xml:space="preserve">16.09 PAID CAREGIVER LEAVE</w:t>
      </w:r>
    </w:p>
    <w:p w:rsidR="00000000" w:rsidDel="00000000" w:rsidP="00000000" w:rsidRDefault="00000000" w:rsidRPr="00000000" w14:paraId="00000110">
      <w:pPr>
        <w:spacing w:line="204.00000545454543" w:lineRule="auto"/>
        <w:rPr>
          <w:sz w:val="20"/>
          <w:szCs w:val="20"/>
        </w:rPr>
      </w:pPr>
      <w:r w:rsidDel="00000000" w:rsidR="00000000" w:rsidRPr="00000000">
        <w:rPr>
          <w:rtl w:val="0"/>
        </w:rPr>
      </w:r>
    </w:p>
    <w:p w:rsidR="00000000" w:rsidDel="00000000" w:rsidP="00000000" w:rsidRDefault="00000000" w:rsidRPr="00000000" w14:paraId="00000111">
      <w:pPr>
        <w:spacing w:line="204.00000545454543" w:lineRule="auto"/>
        <w:rPr>
          <w:sz w:val="20"/>
          <w:szCs w:val="20"/>
        </w:rPr>
      </w:pPr>
      <w:r w:rsidDel="00000000" w:rsidR="00000000" w:rsidRPr="00000000">
        <w:rPr>
          <w:sz w:val="20"/>
          <w:szCs w:val="20"/>
          <w:rtl w:val="0"/>
        </w:rPr>
        <w:t xml:space="preserve">Upon written request, a paid leave of absence of up to </w:t>
      </w:r>
      <w:r w:rsidDel="00000000" w:rsidR="00000000" w:rsidRPr="00000000">
        <w:rPr>
          <w:strike w:val="1"/>
          <w:sz w:val="20"/>
          <w:szCs w:val="20"/>
          <w:shd w:fill="6fa8dc" w:val="clear"/>
          <w:rtl w:val="0"/>
        </w:rPr>
        <w:t xml:space="preserve">twelve</w:t>
      </w:r>
      <w:r w:rsidDel="00000000" w:rsidR="00000000" w:rsidRPr="00000000">
        <w:rPr>
          <w:sz w:val="20"/>
          <w:szCs w:val="20"/>
          <w:shd w:fill="6fa8dc" w:val="clear"/>
          <w:rtl w:val="0"/>
        </w:rPr>
        <w:t xml:space="preserve"> </w:t>
      </w:r>
      <w:r w:rsidDel="00000000" w:rsidR="00000000" w:rsidRPr="00000000">
        <w:rPr>
          <w:b w:val="1"/>
          <w:i w:val="1"/>
          <w:color w:val="ff0000"/>
          <w:sz w:val="20"/>
          <w:szCs w:val="20"/>
          <w:u w:val="single"/>
          <w:shd w:fill="6fa8dc" w:val="clear"/>
          <w:rtl w:val="0"/>
        </w:rPr>
        <w:t xml:space="preserve">fifteen</w:t>
      </w:r>
      <w:r w:rsidDel="00000000" w:rsidR="00000000" w:rsidRPr="00000000">
        <w:rPr>
          <w:sz w:val="20"/>
          <w:szCs w:val="20"/>
          <w:rtl w:val="0"/>
        </w:rPr>
        <w:t xml:space="preserve"> thirty-fifths shall be granted to an employee on the occasion of the birth of a child for which </w:t>
      </w:r>
      <w:r w:rsidDel="00000000" w:rsidR="00000000" w:rsidRPr="00000000">
        <w:rPr>
          <w:strike w:val="1"/>
          <w:sz w:val="20"/>
          <w:szCs w:val="20"/>
          <w:highlight w:val="green"/>
          <w:rtl w:val="0"/>
        </w:rPr>
        <w:t xml:space="preserve">s/he </w:t>
      </w:r>
      <w:r w:rsidDel="00000000" w:rsidR="00000000" w:rsidRPr="00000000">
        <w:rPr>
          <w:b w:val="1"/>
          <w:sz w:val="20"/>
          <w:szCs w:val="20"/>
          <w:highlight w:val="green"/>
          <w:u w:val="single"/>
          <w:rtl w:val="0"/>
        </w:rPr>
        <w:t xml:space="preserve">they are</w:t>
      </w:r>
      <w:r w:rsidDel="00000000" w:rsidR="00000000" w:rsidRPr="00000000">
        <w:rPr>
          <w:sz w:val="20"/>
          <w:szCs w:val="20"/>
          <w:highlight w:val="green"/>
          <w:rtl w:val="0"/>
        </w:rPr>
        <w:t xml:space="preserve"> </w:t>
      </w:r>
      <w:r w:rsidDel="00000000" w:rsidR="00000000" w:rsidRPr="00000000">
        <w:rPr>
          <w:strike w:val="1"/>
          <w:sz w:val="20"/>
          <w:szCs w:val="20"/>
          <w:highlight w:val="green"/>
          <w:rtl w:val="0"/>
        </w:rPr>
        <w:t xml:space="preserve">is </w:t>
      </w:r>
      <w:r w:rsidDel="00000000" w:rsidR="00000000" w:rsidRPr="00000000">
        <w:rPr>
          <w:sz w:val="20"/>
          <w:szCs w:val="20"/>
          <w:rtl w:val="0"/>
        </w:rPr>
        <w:t xml:space="preserve">going to accept caregiver responsibility. Where</w:t>
      </w:r>
      <w:r w:rsidDel="00000000" w:rsidR="00000000" w:rsidRPr="00000000">
        <w:rPr>
          <w:strike w:val="1"/>
          <w:sz w:val="20"/>
          <w:szCs w:val="20"/>
          <w:highlight w:val="green"/>
          <w:rtl w:val="0"/>
        </w:rPr>
        <w:t xml:space="preserve"> two </w:t>
      </w:r>
      <w:r w:rsidDel="00000000" w:rsidR="00000000" w:rsidRPr="00000000">
        <w:rPr>
          <w:b w:val="1"/>
          <w:sz w:val="20"/>
          <w:szCs w:val="20"/>
          <w:highlight w:val="green"/>
          <w:u w:val="single"/>
          <w:rtl w:val="0"/>
        </w:rPr>
        <w:t xml:space="preserve">more than one</w:t>
      </w:r>
      <w:r w:rsidDel="00000000" w:rsidR="00000000" w:rsidRPr="00000000">
        <w:rPr>
          <w:sz w:val="20"/>
          <w:szCs w:val="20"/>
          <w:highlight w:val="green"/>
          <w:rtl w:val="0"/>
        </w:rPr>
        <w:t xml:space="preserve"> </w:t>
      </w:r>
      <w:r w:rsidDel="00000000" w:rsidR="00000000" w:rsidRPr="00000000">
        <w:rPr>
          <w:sz w:val="20"/>
          <w:szCs w:val="20"/>
          <w:rtl w:val="0"/>
        </w:rPr>
        <w:t xml:space="preserve">employee</w:t>
      </w:r>
      <w:r w:rsidDel="00000000" w:rsidR="00000000" w:rsidRPr="00000000">
        <w:rPr>
          <w:strike w:val="1"/>
          <w:sz w:val="20"/>
          <w:szCs w:val="20"/>
          <w:highlight w:val="green"/>
          <w:rtl w:val="0"/>
        </w:rPr>
        <w:t xml:space="preserve">s </w:t>
      </w:r>
      <w:r w:rsidDel="00000000" w:rsidR="00000000" w:rsidRPr="00000000">
        <w:rPr>
          <w:b w:val="1"/>
          <w:sz w:val="20"/>
          <w:szCs w:val="20"/>
          <w:highlight w:val="green"/>
          <w:u w:val="single"/>
          <w:rtl w:val="0"/>
        </w:rPr>
        <w:t xml:space="preserve">has</w:t>
      </w:r>
      <w:r w:rsidDel="00000000" w:rsidR="00000000" w:rsidRPr="00000000">
        <w:rPr>
          <w:strike w:val="1"/>
          <w:sz w:val="20"/>
          <w:szCs w:val="20"/>
          <w:highlight w:val="green"/>
          <w:rtl w:val="0"/>
        </w:rPr>
        <w:t xml:space="preserve">ve</w:t>
      </w:r>
      <w:r w:rsidDel="00000000" w:rsidR="00000000" w:rsidRPr="00000000">
        <w:rPr>
          <w:sz w:val="20"/>
          <w:szCs w:val="20"/>
          <w:rtl w:val="0"/>
        </w:rPr>
        <w:t xml:space="preserve"> caregiver responsibility for a newborn child and one is eligible for </w:t>
      </w:r>
      <w:r w:rsidDel="00000000" w:rsidR="00000000" w:rsidRPr="00000000">
        <w:rPr>
          <w:strike w:val="1"/>
          <w:sz w:val="20"/>
          <w:szCs w:val="20"/>
          <w:highlight w:val="green"/>
          <w:rtl w:val="0"/>
        </w:rPr>
        <w:t xml:space="preserve">maternity</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pregnancy</w:t>
      </w:r>
      <w:r w:rsidDel="00000000" w:rsidR="00000000" w:rsidRPr="00000000">
        <w:rPr>
          <w:sz w:val="20"/>
          <w:szCs w:val="20"/>
          <w:rtl w:val="0"/>
        </w:rPr>
        <w:t xml:space="preserve"> leave, they may divide the amount of paid </w:t>
      </w:r>
      <w:r w:rsidDel="00000000" w:rsidR="00000000" w:rsidRPr="00000000">
        <w:rPr>
          <w:strike w:val="1"/>
          <w:sz w:val="20"/>
          <w:szCs w:val="20"/>
          <w:highlight w:val="green"/>
          <w:rtl w:val="0"/>
        </w:rPr>
        <w:t xml:space="preserve">maternity</w:t>
      </w:r>
      <w:r w:rsidDel="00000000" w:rsidR="00000000" w:rsidRPr="00000000">
        <w:rPr>
          <w:sz w:val="20"/>
          <w:szCs w:val="20"/>
          <w:highlight w:val="green"/>
          <w:rtl w:val="0"/>
        </w:rPr>
        <w:t xml:space="preserve"> </w:t>
      </w:r>
      <w:r w:rsidDel="00000000" w:rsidR="00000000" w:rsidRPr="00000000">
        <w:rPr>
          <w:b w:val="1"/>
          <w:sz w:val="20"/>
          <w:szCs w:val="20"/>
          <w:highlight w:val="green"/>
          <w:u w:val="single"/>
          <w:rtl w:val="0"/>
        </w:rPr>
        <w:t xml:space="preserve">pregnancy</w:t>
      </w:r>
      <w:r w:rsidDel="00000000" w:rsidR="00000000" w:rsidRPr="00000000">
        <w:rPr>
          <w:sz w:val="20"/>
          <w:szCs w:val="20"/>
          <w:rtl w:val="0"/>
        </w:rPr>
        <w:t xml:space="preserve"> and caregiver leave between them.</w:t>
      </w:r>
    </w:p>
    <w:p w:rsidR="00000000" w:rsidDel="00000000" w:rsidP="00000000" w:rsidRDefault="00000000" w:rsidRPr="00000000" w14:paraId="00000112">
      <w:pPr>
        <w:spacing w:line="204.00000545454543" w:lineRule="auto"/>
        <w:rPr>
          <w:sz w:val="20"/>
          <w:szCs w:val="20"/>
        </w:rPr>
      </w:pPr>
      <w:r w:rsidDel="00000000" w:rsidR="00000000" w:rsidRPr="00000000">
        <w:rPr>
          <w:rtl w:val="0"/>
        </w:rPr>
      </w:r>
    </w:p>
    <w:p w:rsidR="00000000" w:rsidDel="00000000" w:rsidP="00000000" w:rsidRDefault="00000000" w:rsidRPr="00000000" w14:paraId="00000113">
      <w:pPr>
        <w:spacing w:line="204.00000545454543" w:lineRule="auto"/>
        <w:rPr>
          <w:b w:val="1"/>
          <w:sz w:val="20"/>
          <w:szCs w:val="20"/>
        </w:rPr>
      </w:pPr>
      <w:r w:rsidDel="00000000" w:rsidR="00000000" w:rsidRPr="00000000">
        <w:rPr>
          <w:b w:val="1"/>
          <w:sz w:val="20"/>
          <w:szCs w:val="20"/>
          <w:rtl w:val="0"/>
        </w:rPr>
        <w:t xml:space="preserve">16.10 PAID ADOPTION LEAVE</w:t>
      </w:r>
    </w:p>
    <w:p w:rsidR="00000000" w:rsidDel="00000000" w:rsidP="00000000" w:rsidRDefault="00000000" w:rsidRPr="00000000" w14:paraId="00000114">
      <w:pPr>
        <w:spacing w:line="204.00000545454543" w:lineRule="auto"/>
        <w:rPr>
          <w:sz w:val="20"/>
          <w:szCs w:val="20"/>
        </w:rPr>
      </w:pPr>
      <w:r w:rsidDel="00000000" w:rsidR="00000000" w:rsidRPr="00000000">
        <w:rPr>
          <w:rtl w:val="0"/>
        </w:rPr>
      </w:r>
    </w:p>
    <w:p w:rsidR="00000000" w:rsidDel="00000000" w:rsidP="00000000" w:rsidRDefault="00000000" w:rsidRPr="00000000" w14:paraId="00000115">
      <w:pPr>
        <w:widowControl w:val="0"/>
        <w:spacing w:line="240" w:lineRule="auto"/>
        <w:ind w:right="120"/>
        <w:jc w:val="both"/>
        <w:rPr>
          <w:sz w:val="20"/>
          <w:szCs w:val="20"/>
        </w:rPr>
      </w:pPr>
      <w:r w:rsidDel="00000000" w:rsidR="00000000" w:rsidRPr="00000000">
        <w:rPr>
          <w:sz w:val="20"/>
          <w:szCs w:val="20"/>
          <w:rtl w:val="0"/>
        </w:rPr>
        <w:t xml:space="preserve">Upon written request indicating the expected date of adoption of an infant (i.e. less than five years old at the time of adoption), the employee who has the principal responsibility for the care of that child shall be entitled to a paid adoption leave, coincident with the adoption of that child, of up to </w:t>
      </w:r>
      <w:r w:rsidDel="00000000" w:rsidR="00000000" w:rsidRPr="00000000">
        <w:rPr>
          <w:strike w:val="1"/>
          <w:sz w:val="20"/>
          <w:szCs w:val="20"/>
          <w:shd w:fill="6fa8dc" w:val="clear"/>
          <w:rtl w:val="0"/>
        </w:rPr>
        <w:t xml:space="preserve">twelve</w:t>
      </w:r>
      <w:r w:rsidDel="00000000" w:rsidR="00000000" w:rsidRPr="00000000">
        <w:rPr>
          <w:sz w:val="20"/>
          <w:szCs w:val="20"/>
          <w:shd w:fill="6fa8dc" w:val="clear"/>
          <w:rtl w:val="0"/>
        </w:rPr>
        <w:t xml:space="preserve"> </w:t>
      </w:r>
      <w:r w:rsidDel="00000000" w:rsidR="00000000" w:rsidRPr="00000000">
        <w:rPr>
          <w:b w:val="1"/>
          <w:i w:val="1"/>
          <w:color w:val="ff0000"/>
          <w:sz w:val="20"/>
          <w:szCs w:val="20"/>
          <w:u w:val="single"/>
          <w:shd w:fill="6fa8dc" w:val="clear"/>
          <w:rtl w:val="0"/>
        </w:rPr>
        <w:t xml:space="preserve">fifteen</w:t>
      </w:r>
      <w:r w:rsidDel="00000000" w:rsidR="00000000" w:rsidRPr="00000000">
        <w:rPr>
          <w:b w:val="1"/>
          <w:sz w:val="20"/>
          <w:szCs w:val="20"/>
          <w:shd w:fill="6fa8dc" w:val="clear"/>
          <w:rtl w:val="0"/>
        </w:rPr>
        <w:t xml:space="preserve"> </w:t>
      </w:r>
      <w:r w:rsidDel="00000000" w:rsidR="00000000" w:rsidRPr="00000000">
        <w:rPr>
          <w:sz w:val="20"/>
          <w:szCs w:val="20"/>
          <w:rtl w:val="0"/>
        </w:rPr>
        <w:t xml:space="preserve">thirty-fifths</w:t>
      </w:r>
      <w:r w:rsidDel="00000000" w:rsidR="00000000" w:rsidRPr="00000000">
        <w:rPr>
          <w:sz w:val="20"/>
          <w:szCs w:val="20"/>
          <w:rtl w:val="0"/>
        </w:rPr>
        <w:t xml:space="preserve"> of the period of their appointment contract(s). Where </w:t>
      </w:r>
      <w:r w:rsidDel="00000000" w:rsidR="00000000" w:rsidRPr="00000000">
        <w:rPr>
          <w:b w:val="1"/>
          <w:sz w:val="20"/>
          <w:szCs w:val="20"/>
          <w:highlight w:val="green"/>
          <w:u w:val="single"/>
          <w:rtl w:val="0"/>
        </w:rPr>
        <w:t xml:space="preserve">more than one</w:t>
      </w:r>
      <w:r w:rsidDel="00000000" w:rsidR="00000000" w:rsidRPr="00000000">
        <w:rPr>
          <w:b w:val="1"/>
          <w:color w:val="ff0000"/>
          <w:sz w:val="20"/>
          <w:szCs w:val="20"/>
          <w:highlight w:val="green"/>
          <w:rtl w:val="0"/>
        </w:rPr>
        <w:t xml:space="preserve"> </w:t>
      </w:r>
      <w:r w:rsidDel="00000000" w:rsidR="00000000" w:rsidRPr="00000000">
        <w:rPr>
          <w:strike w:val="1"/>
          <w:sz w:val="20"/>
          <w:szCs w:val="20"/>
          <w:highlight w:val="green"/>
          <w:rtl w:val="0"/>
        </w:rPr>
        <w:t xml:space="preserve">two</w:t>
      </w:r>
      <w:r w:rsidDel="00000000" w:rsidR="00000000" w:rsidRPr="00000000">
        <w:rPr>
          <w:sz w:val="20"/>
          <w:szCs w:val="20"/>
          <w:highlight w:val="green"/>
          <w:rtl w:val="0"/>
        </w:rPr>
        <w:t xml:space="preserve"> employee</w:t>
      </w:r>
      <w:r w:rsidDel="00000000" w:rsidR="00000000" w:rsidRPr="00000000">
        <w:rPr>
          <w:strike w:val="1"/>
          <w:sz w:val="20"/>
          <w:szCs w:val="20"/>
          <w:highlight w:val="green"/>
          <w:rtl w:val="0"/>
        </w:rPr>
        <w:t xml:space="preserve">s</w:t>
      </w:r>
      <w:r w:rsidDel="00000000" w:rsidR="00000000" w:rsidRPr="00000000">
        <w:rPr>
          <w:color w:val="ff0000"/>
          <w:sz w:val="20"/>
          <w:szCs w:val="20"/>
          <w:highlight w:val="green"/>
          <w:rtl w:val="0"/>
        </w:rPr>
        <w:t xml:space="preserve"> </w:t>
      </w:r>
      <w:r w:rsidDel="00000000" w:rsidR="00000000" w:rsidRPr="00000000">
        <w:rPr>
          <w:b w:val="1"/>
          <w:sz w:val="20"/>
          <w:szCs w:val="20"/>
          <w:highlight w:val="green"/>
          <w:u w:val="single"/>
          <w:rtl w:val="0"/>
        </w:rPr>
        <w:t xml:space="preserve">is</w:t>
      </w:r>
      <w:r w:rsidDel="00000000" w:rsidR="00000000" w:rsidRPr="00000000">
        <w:rPr>
          <w:b w:val="1"/>
          <w:color w:val="ff0000"/>
          <w:sz w:val="20"/>
          <w:szCs w:val="20"/>
          <w:highlight w:val="green"/>
          <w:rtl w:val="0"/>
        </w:rPr>
        <w:t xml:space="preserve"> </w:t>
      </w:r>
      <w:r w:rsidDel="00000000" w:rsidR="00000000" w:rsidRPr="00000000">
        <w:rPr>
          <w:strike w:val="1"/>
          <w:sz w:val="20"/>
          <w:szCs w:val="20"/>
          <w:highlight w:val="green"/>
          <w:rtl w:val="0"/>
        </w:rPr>
        <w:t xml:space="preserve">are</w:t>
      </w:r>
      <w:r w:rsidDel="00000000" w:rsidR="00000000" w:rsidRPr="00000000">
        <w:rPr>
          <w:sz w:val="20"/>
          <w:szCs w:val="20"/>
          <w:rtl w:val="0"/>
        </w:rPr>
        <w:t xml:space="preserve"> assuming joint care-giver responsibility for that child, a maximum of </w:t>
      </w:r>
      <w:r w:rsidDel="00000000" w:rsidR="00000000" w:rsidRPr="00000000">
        <w:rPr>
          <w:strike w:val="1"/>
          <w:sz w:val="20"/>
          <w:szCs w:val="20"/>
          <w:shd w:fill="6fa8dc" w:val="clear"/>
          <w:rtl w:val="0"/>
        </w:rPr>
        <w:t xml:space="preserve">eight</w:t>
      </w:r>
      <w:r w:rsidDel="00000000" w:rsidR="00000000" w:rsidRPr="00000000">
        <w:rPr>
          <w:sz w:val="20"/>
          <w:szCs w:val="20"/>
          <w:shd w:fill="6fa8dc" w:val="clear"/>
          <w:rtl w:val="0"/>
        </w:rPr>
        <w:t xml:space="preserve"> </w:t>
      </w:r>
      <w:r w:rsidDel="00000000" w:rsidR="00000000" w:rsidRPr="00000000">
        <w:rPr>
          <w:b w:val="1"/>
          <w:i w:val="1"/>
          <w:color w:val="ff0000"/>
          <w:sz w:val="20"/>
          <w:szCs w:val="20"/>
          <w:u w:val="single"/>
          <w:shd w:fill="6fa8dc" w:val="clear"/>
          <w:rtl w:val="0"/>
        </w:rPr>
        <w:t xml:space="preserve">fifteen</w:t>
      </w:r>
      <w:r w:rsidDel="00000000" w:rsidR="00000000" w:rsidRPr="00000000">
        <w:rPr>
          <w:sz w:val="20"/>
          <w:szCs w:val="20"/>
          <w:rtl w:val="0"/>
        </w:rPr>
        <w:t xml:space="preserve"> thirty-fifths of paid adoption leave may be shared between them, in which case the portion claimed by each shall be calculated on the appointment contract(s) that each holds.</w:t>
      </w:r>
    </w:p>
    <w:p w:rsidR="00000000" w:rsidDel="00000000" w:rsidP="00000000" w:rsidRDefault="00000000" w:rsidRPr="00000000" w14:paraId="00000116">
      <w:pPr>
        <w:spacing w:line="204.00000545454543" w:lineRule="auto"/>
        <w:rPr>
          <w:b w:val="1"/>
          <w:sz w:val="20"/>
          <w:szCs w:val="20"/>
        </w:rPr>
      </w:pPr>
      <w:r w:rsidDel="00000000" w:rsidR="00000000" w:rsidRPr="00000000">
        <w:rPr>
          <w:rtl w:val="0"/>
        </w:rPr>
      </w:r>
    </w:p>
    <w:p w:rsidR="00000000" w:rsidDel="00000000" w:rsidP="00000000" w:rsidRDefault="00000000" w:rsidRPr="00000000" w14:paraId="00000117">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118">
      <w:pPr>
        <w:widowControl w:val="0"/>
        <w:spacing w:line="240" w:lineRule="auto"/>
        <w:rPr>
          <w:b w:val="1"/>
          <w:sz w:val="20"/>
          <w:szCs w:val="20"/>
          <w:u w:val="single"/>
        </w:rPr>
      </w:pPr>
      <w:r w:rsidDel="00000000" w:rsidR="00000000" w:rsidRPr="00000000">
        <w:rPr>
          <w:b w:val="1"/>
          <w:sz w:val="20"/>
          <w:szCs w:val="20"/>
          <w:u w:val="single"/>
          <w:rtl w:val="0"/>
        </w:rPr>
        <w:t xml:space="preserve">LETTER OF UNDERSTANDING - REPRESENTATION THRESHOLDS</w:t>
      </w:r>
    </w:p>
    <w:p w:rsidR="00000000" w:rsidDel="00000000" w:rsidP="00000000" w:rsidRDefault="00000000" w:rsidRPr="00000000" w14:paraId="00000119">
      <w:pPr>
        <w:widowControl w:val="0"/>
        <w:spacing w:line="240" w:lineRule="auto"/>
        <w:rPr>
          <w:b w:val="1"/>
          <w:sz w:val="20"/>
          <w:szCs w:val="20"/>
          <w:u w:val="single"/>
        </w:rPr>
      </w:pPr>
      <w:r w:rsidDel="00000000" w:rsidR="00000000" w:rsidRPr="00000000">
        <w:rPr>
          <w:rtl w:val="0"/>
        </w:rPr>
      </w:r>
    </w:p>
    <w:p w:rsidR="00000000" w:rsidDel="00000000" w:rsidP="00000000" w:rsidRDefault="00000000" w:rsidRPr="00000000" w14:paraId="0000011A">
      <w:pPr>
        <w:widowControl w:val="0"/>
        <w:spacing w:line="240" w:lineRule="auto"/>
        <w:rPr>
          <w:b w:val="1"/>
          <w:sz w:val="20"/>
          <w:szCs w:val="20"/>
          <w:u w:val="single"/>
        </w:rPr>
      </w:pPr>
      <w:r w:rsidDel="00000000" w:rsidR="00000000" w:rsidRPr="00000000">
        <w:rPr>
          <w:b w:val="1"/>
          <w:sz w:val="20"/>
          <w:szCs w:val="20"/>
          <w:u w:val="single"/>
          <w:rtl w:val="0"/>
        </w:rPr>
        <w:t xml:space="preserve">In the event that Statistics Canada releases External Availability Data during the life of the collective agreement, the Employer will provide such data to the Employment Equity Committee </w:t>
      </w:r>
      <w:r w:rsidDel="00000000" w:rsidR="00000000" w:rsidRPr="00000000">
        <w:rPr>
          <w:b w:val="1"/>
          <w:sz w:val="20"/>
          <w:szCs w:val="20"/>
          <w:highlight w:val="green"/>
          <w:u w:val="single"/>
          <w:rtl w:val="0"/>
        </w:rPr>
        <w:t xml:space="preserve">at its first meeting after the release of such data by Statistics Canada. </w:t>
      </w:r>
      <w:r w:rsidDel="00000000" w:rsidR="00000000" w:rsidRPr="00000000">
        <w:rPr>
          <w:strike w:val="1"/>
          <w:sz w:val="20"/>
          <w:szCs w:val="20"/>
          <w:highlight w:val="green"/>
          <w:rtl w:val="0"/>
        </w:rPr>
        <w:t xml:space="preserve">and it will form the basis of </w:t>
      </w:r>
      <w:r w:rsidDel="00000000" w:rsidR="00000000" w:rsidRPr="00000000">
        <w:rPr>
          <w:b w:val="1"/>
          <w:sz w:val="20"/>
          <w:szCs w:val="20"/>
          <w:highlight w:val="green"/>
          <w:u w:val="single"/>
          <w:rtl w:val="0"/>
        </w:rPr>
        <w:t xml:space="preserve">The parties will rely on the updated External Availability Data for </w:t>
      </w:r>
      <w:r w:rsidDel="00000000" w:rsidR="00000000" w:rsidRPr="00000000">
        <w:rPr>
          <w:b w:val="1"/>
          <w:sz w:val="20"/>
          <w:szCs w:val="20"/>
          <w:u w:val="single"/>
          <w:rtl w:val="0"/>
        </w:rPr>
        <w:t xml:space="preserve">the representation thresholds set out in Article 5.04.5 </w:t>
      </w:r>
      <w:r w:rsidDel="00000000" w:rsidR="00000000" w:rsidRPr="00000000">
        <w:rPr>
          <w:b w:val="1"/>
          <w:sz w:val="20"/>
          <w:szCs w:val="20"/>
          <w:highlight w:val="green"/>
          <w:u w:val="single"/>
          <w:rtl w:val="0"/>
        </w:rPr>
        <w:t xml:space="preserve">for subsequent appointment exercises</w:t>
      </w:r>
      <w:r w:rsidDel="00000000" w:rsidR="00000000" w:rsidRPr="00000000">
        <w:rPr>
          <w:b w:val="1"/>
          <w:sz w:val="20"/>
          <w:szCs w:val="20"/>
          <w:u w:val="single"/>
          <w:rtl w:val="0"/>
        </w:rPr>
        <w:t xml:space="preserve">.</w:t>
      </w:r>
    </w:p>
    <w:p w:rsidR="00000000" w:rsidDel="00000000" w:rsidP="00000000" w:rsidRDefault="00000000" w:rsidRPr="00000000" w14:paraId="0000011B">
      <w:pPr>
        <w:widowControl w:val="0"/>
        <w:spacing w:line="240" w:lineRule="auto"/>
        <w:rPr>
          <w:b w:val="1"/>
          <w:i w:val="1"/>
          <w:color w:val="ff0000"/>
          <w:sz w:val="20"/>
          <w:szCs w:val="20"/>
          <w:highlight w:val="yellow"/>
          <w:u w:val="single"/>
        </w:rPr>
      </w:pPr>
      <w:r w:rsidDel="00000000" w:rsidR="00000000" w:rsidRPr="00000000">
        <w:rPr>
          <w:b w:val="1"/>
          <w:sz w:val="20"/>
          <w:szCs w:val="20"/>
          <w:u w:val="single"/>
          <w:shd w:fill="6fa8dc" w:val="clear"/>
          <w:rtl w:val="0"/>
        </w:rPr>
        <w:t xml:space="preserve">The EEC will make recommendations on improvements to employment equity programs and initiatives, bearing in mind the new representation thresholds, pursuant to the EEC’s mandate as per 5.03.1(a) &amp; (b).</w:t>
      </w:r>
      <w:r w:rsidDel="00000000" w:rsidR="00000000" w:rsidRPr="00000000">
        <w:rPr>
          <w:b w:val="1"/>
          <w:i w:val="1"/>
          <w:color w:val="ff0000"/>
          <w:sz w:val="20"/>
          <w:szCs w:val="20"/>
          <w:highlight w:val="yellow"/>
          <w:u w:val="single"/>
          <w:rtl w:val="0"/>
        </w:rPr>
        <w:t xml:space="preserve"> </w:t>
      </w:r>
    </w:p>
    <w:p w:rsidR="00000000" w:rsidDel="00000000" w:rsidP="00000000" w:rsidRDefault="00000000" w:rsidRPr="00000000" w14:paraId="0000011C">
      <w:pPr>
        <w:spacing w:line="204.00000545454543" w:lineRule="auto"/>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