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8F" w:rsidRPr="008521F2" w:rsidRDefault="004B1323">
      <w:pPr>
        <w:rPr>
          <w:rFonts w:ascii="Calibri" w:hAnsi="Calibri"/>
          <w:b/>
          <w:sz w:val="28"/>
          <w:szCs w:val="28"/>
          <w:u w:val="single"/>
        </w:rPr>
      </w:pPr>
      <w:r w:rsidRPr="008521F2">
        <w:rPr>
          <w:rFonts w:ascii="Calibri" w:hAnsi="Calibri"/>
          <w:b/>
          <w:sz w:val="28"/>
          <w:szCs w:val="28"/>
          <w:u w:val="single"/>
        </w:rPr>
        <w:t>Unit 1</w:t>
      </w:r>
    </w:p>
    <w:p w:rsidR="004B1323" w:rsidRPr="008521F2" w:rsidRDefault="004B1323">
      <w:pPr>
        <w:rPr>
          <w:rFonts w:ascii="Calibri" w:hAnsi="Calibri"/>
        </w:rPr>
      </w:pPr>
    </w:p>
    <w:p w:rsidR="004B1323" w:rsidRPr="008521F2" w:rsidRDefault="004B1323">
      <w:pPr>
        <w:rPr>
          <w:rFonts w:ascii="Calibri" w:hAnsi="Calibri"/>
          <w:b/>
          <w:sz w:val="26"/>
          <w:szCs w:val="26"/>
        </w:rPr>
      </w:pPr>
      <w:r w:rsidRPr="008521F2">
        <w:rPr>
          <w:rFonts w:ascii="Calibri" w:hAnsi="Calibri"/>
          <w:b/>
          <w:sz w:val="26"/>
          <w:szCs w:val="26"/>
        </w:rPr>
        <w:t>Priority Area</w:t>
      </w:r>
      <w:r w:rsidR="003220EA" w:rsidRPr="008521F2">
        <w:rPr>
          <w:rFonts w:ascii="Calibri" w:hAnsi="Calibri"/>
          <w:b/>
          <w:sz w:val="26"/>
          <w:szCs w:val="26"/>
        </w:rPr>
        <w:t>s</w:t>
      </w:r>
      <w:r w:rsidRPr="008521F2">
        <w:rPr>
          <w:rFonts w:ascii="Calibri" w:hAnsi="Calibri"/>
          <w:b/>
          <w:sz w:val="26"/>
          <w:szCs w:val="26"/>
        </w:rPr>
        <w:t xml:space="preserve">: </w:t>
      </w:r>
    </w:p>
    <w:p w:rsidR="004B1323" w:rsidRPr="008521F2" w:rsidRDefault="004B1323" w:rsidP="004B132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 xml:space="preserve">International </w:t>
      </w:r>
      <w:r w:rsidR="000272D4" w:rsidRPr="008521F2">
        <w:rPr>
          <w:rFonts w:ascii="Calibri" w:hAnsi="Calibri"/>
          <w:b/>
        </w:rPr>
        <w:t xml:space="preserve">Tuition </w:t>
      </w:r>
      <w:r w:rsidRPr="008521F2">
        <w:rPr>
          <w:rFonts w:ascii="Calibri" w:hAnsi="Calibri"/>
          <w:b/>
        </w:rPr>
        <w:t>Fees:</w:t>
      </w:r>
      <w:r w:rsidRPr="008521F2">
        <w:rPr>
          <w:rFonts w:ascii="Calibri" w:hAnsi="Calibri"/>
        </w:rPr>
        <w:t xml:space="preserve"> </w:t>
      </w:r>
      <w:r w:rsidR="0050096A" w:rsidRPr="008521F2">
        <w:rPr>
          <w:rFonts w:ascii="Calibri" w:hAnsi="Calibri"/>
        </w:rPr>
        <w:t>no change on fees</w:t>
      </w:r>
      <w:r w:rsidR="000272D4" w:rsidRPr="008521F2">
        <w:rPr>
          <w:rFonts w:ascii="Calibri" w:hAnsi="Calibri"/>
        </w:rPr>
        <w:t xml:space="preserve">, but </w:t>
      </w:r>
      <w:r w:rsidRPr="008521F2">
        <w:rPr>
          <w:rFonts w:ascii="Calibri" w:hAnsi="Calibri"/>
        </w:rPr>
        <w:t>slightly higher Grad Financial Assistance for international members (see GFA/Summer Assistance table below)</w:t>
      </w:r>
    </w:p>
    <w:p w:rsidR="0050096A" w:rsidRPr="008521F2" w:rsidRDefault="0050096A" w:rsidP="0050096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Wages:</w:t>
      </w:r>
      <w:r w:rsidRPr="008521F2">
        <w:rPr>
          <w:rFonts w:ascii="Calibri" w:hAnsi="Calibri"/>
        </w:rPr>
        <w:t xml:space="preserve"> 1.5% wage increase</w:t>
      </w:r>
    </w:p>
    <w:p w:rsidR="004B1323" w:rsidRPr="008521F2" w:rsidRDefault="004B1323" w:rsidP="004B132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Improved Maternity Leave:</w:t>
      </w:r>
      <w:r w:rsidRPr="008521F2">
        <w:rPr>
          <w:rFonts w:ascii="Calibri" w:hAnsi="Calibri"/>
        </w:rPr>
        <w:t xml:space="preserve"> no change</w:t>
      </w:r>
    </w:p>
    <w:p w:rsidR="005F21DF" w:rsidRPr="008521F2" w:rsidRDefault="005F21DF" w:rsidP="005F2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Tuition Rebate:</w:t>
      </w:r>
      <w:r w:rsidRPr="008521F2">
        <w:rPr>
          <w:rFonts w:ascii="Calibri" w:hAnsi="Calibri"/>
        </w:rPr>
        <w:t xml:space="preserve"> no rebate for recent tuition increase, but tuition will not increase further over the life of the collective agreement</w:t>
      </w:r>
    </w:p>
    <w:p w:rsidR="004B1323" w:rsidRPr="008521F2" w:rsidRDefault="004B1323" w:rsidP="004B132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Year-long Health Care:</w:t>
      </w:r>
      <w:r w:rsidRPr="008521F2">
        <w:rPr>
          <w:rFonts w:ascii="Calibri" w:hAnsi="Calibri"/>
        </w:rPr>
        <w:t xml:space="preserve"> </w:t>
      </w:r>
      <w:r w:rsidR="003220EA" w:rsidRPr="008521F2">
        <w:rPr>
          <w:rFonts w:ascii="Calibri" w:hAnsi="Calibri"/>
        </w:rPr>
        <w:t xml:space="preserve">no to year-long, but agreed to </w:t>
      </w:r>
      <w:r w:rsidRPr="008521F2">
        <w:rPr>
          <w:rFonts w:ascii="Calibri" w:hAnsi="Calibri"/>
        </w:rPr>
        <w:t xml:space="preserve">members </w:t>
      </w:r>
      <w:r w:rsidR="003220EA" w:rsidRPr="008521F2">
        <w:rPr>
          <w:rFonts w:ascii="Calibri" w:hAnsi="Calibri"/>
        </w:rPr>
        <w:t>being</w:t>
      </w:r>
      <w:r w:rsidRPr="008521F2">
        <w:rPr>
          <w:rFonts w:ascii="Calibri" w:hAnsi="Calibri"/>
        </w:rPr>
        <w:t xml:space="preserve"> covered for 5 months after the end of their last contract (up from 4 months)</w:t>
      </w:r>
    </w:p>
    <w:p w:rsidR="004B1323" w:rsidRPr="008521F2" w:rsidRDefault="004B1323" w:rsidP="004B132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Equity and Hiring:</w:t>
      </w:r>
      <w:r w:rsidRPr="008521F2">
        <w:rPr>
          <w:rFonts w:ascii="Calibri" w:hAnsi="Calibri"/>
        </w:rPr>
        <w:t xml:space="preserve"> new hiring process for Unit 1 course directorships, but no employment equity group consideration</w:t>
      </w:r>
    </w:p>
    <w:p w:rsidR="004B1323" w:rsidRPr="008521F2" w:rsidRDefault="004B1323" w:rsidP="004B132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 xml:space="preserve">Equity Training: </w:t>
      </w:r>
      <w:r w:rsidRPr="008521F2">
        <w:rPr>
          <w:rFonts w:ascii="Calibri" w:hAnsi="Calibri"/>
        </w:rPr>
        <w:t>No agreement to 5 hours of mandatory training, but willing to work toward developing mandatory training on anti-sexual violence</w:t>
      </w:r>
      <w:r w:rsidR="003220EA" w:rsidRPr="008521F2">
        <w:rPr>
          <w:rFonts w:ascii="Calibri" w:hAnsi="Calibri"/>
        </w:rPr>
        <w:t xml:space="preserve"> (but not on Accessibility for Ontarians with Disabilities Act, or Occupational Health and Safety)</w:t>
      </w:r>
    </w:p>
    <w:p w:rsidR="004B1323" w:rsidRPr="008521F2" w:rsidRDefault="004B1323" w:rsidP="003220EA">
      <w:pPr>
        <w:rPr>
          <w:rFonts w:ascii="Calibri" w:hAnsi="Calibri"/>
        </w:rPr>
      </w:pPr>
    </w:p>
    <w:p w:rsidR="004B1323" w:rsidRPr="008521F2" w:rsidRDefault="003220EA" w:rsidP="003220EA">
      <w:pPr>
        <w:rPr>
          <w:rFonts w:ascii="Calibri" w:hAnsi="Calibri"/>
          <w:b/>
          <w:sz w:val="26"/>
          <w:szCs w:val="26"/>
        </w:rPr>
      </w:pPr>
      <w:r w:rsidRPr="008521F2">
        <w:rPr>
          <w:rFonts w:ascii="Calibri" w:hAnsi="Calibri"/>
          <w:b/>
          <w:sz w:val="26"/>
          <w:szCs w:val="26"/>
        </w:rPr>
        <w:t>Other Issues/Proposals:</w:t>
      </w:r>
    </w:p>
    <w:p w:rsidR="004B1323" w:rsidRPr="008521F2" w:rsidRDefault="004B1323" w:rsidP="004B132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</w:rPr>
        <w:t>Extended Health Benefits Fund increase: $15,000 in year 1, $15,000 in year 2</w:t>
      </w:r>
    </w:p>
    <w:p w:rsidR="004B1323" w:rsidRPr="008521F2" w:rsidRDefault="004B1323" w:rsidP="004B132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</w:rPr>
        <w:t>Ways &amp; Means Fund increase: $15,000 in year 1, $15,000 in year 2</w:t>
      </w:r>
    </w:p>
    <w:p w:rsidR="004B1323" w:rsidRPr="008521F2" w:rsidRDefault="004B1323" w:rsidP="004B132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</w:rPr>
        <w:t>Trans Fund increase: $10,000 in year 1</w:t>
      </w:r>
    </w:p>
    <w:p w:rsidR="004F42DF" w:rsidRPr="008521F2" w:rsidRDefault="004F42DF" w:rsidP="004F42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</w:rPr>
        <w:t xml:space="preserve">Childcare direct benefit: not agreeable to direct benefit; offered increase in funds (from $80,000 to $100,000) for on-campus childcare </w:t>
      </w:r>
      <w:proofErr w:type="spellStart"/>
      <w:r w:rsidRPr="008521F2">
        <w:rPr>
          <w:rFonts w:ascii="Calibri" w:hAnsi="Calibri"/>
        </w:rPr>
        <w:t>centres</w:t>
      </w:r>
      <w:proofErr w:type="spellEnd"/>
      <w:r w:rsidRPr="008521F2">
        <w:rPr>
          <w:rFonts w:ascii="Calibri" w:hAnsi="Calibri"/>
        </w:rPr>
        <w:t xml:space="preserve"> instead</w:t>
      </w:r>
    </w:p>
    <w:p w:rsidR="00CF4447" w:rsidRDefault="00CF4447" w:rsidP="00CF444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</w:rPr>
        <w:t>Including LGBTQ as an equity group: no, refuse to include</w:t>
      </w:r>
    </w:p>
    <w:p w:rsidR="008521F2" w:rsidRDefault="008521F2" w:rsidP="00CF444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GFA increase: 1.5% increase per year (see GFA/Summer Assistance table below)</w:t>
      </w:r>
    </w:p>
    <w:p w:rsidR="008521F2" w:rsidRDefault="008521F2" w:rsidP="008521F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Summer Minimum guarantee: 1.5% increase per year (see GFA/Summer Assistance table below)</w:t>
      </w:r>
    </w:p>
    <w:p w:rsidR="008521F2" w:rsidRPr="008521F2" w:rsidRDefault="008521F2" w:rsidP="008521F2">
      <w:pPr>
        <w:ind w:left="360"/>
        <w:rPr>
          <w:rFonts w:ascii="Calibri" w:hAnsi="Calibri"/>
        </w:rPr>
      </w:pPr>
    </w:p>
    <w:p w:rsidR="00CF4447" w:rsidRPr="008521F2" w:rsidRDefault="00CF4447" w:rsidP="008521F2">
      <w:pPr>
        <w:pStyle w:val="ListParagraph"/>
        <w:rPr>
          <w:rFonts w:ascii="Calibri" w:hAnsi="Calibri"/>
        </w:rPr>
      </w:pPr>
    </w:p>
    <w:p w:rsidR="004B1323" w:rsidRPr="008521F2" w:rsidRDefault="004B1323" w:rsidP="003220EA">
      <w:pPr>
        <w:rPr>
          <w:rFonts w:ascii="Calibri" w:hAnsi="Calibri"/>
        </w:rPr>
      </w:pPr>
    </w:p>
    <w:p w:rsidR="003220EA" w:rsidRPr="008521F2" w:rsidRDefault="003220EA" w:rsidP="003220EA">
      <w:pPr>
        <w:rPr>
          <w:rFonts w:ascii="Calibri" w:hAnsi="Calibri"/>
        </w:rPr>
      </w:pPr>
    </w:p>
    <w:p w:rsidR="003220EA" w:rsidRPr="008521F2" w:rsidRDefault="003220EA">
      <w:pPr>
        <w:rPr>
          <w:rFonts w:ascii="Calibri" w:hAnsi="Calibri"/>
        </w:rPr>
      </w:pPr>
      <w:r w:rsidRPr="008521F2">
        <w:rPr>
          <w:rFonts w:ascii="Calibri" w:hAnsi="Calibri"/>
        </w:rPr>
        <w:br w:type="page"/>
      </w:r>
    </w:p>
    <w:p w:rsidR="003220EA" w:rsidRPr="008521F2" w:rsidRDefault="003220EA" w:rsidP="003220EA">
      <w:pPr>
        <w:rPr>
          <w:rFonts w:ascii="Calibri" w:hAnsi="Calibri"/>
          <w:b/>
          <w:sz w:val="28"/>
          <w:szCs w:val="28"/>
          <w:u w:val="single"/>
        </w:rPr>
      </w:pPr>
      <w:r w:rsidRPr="008521F2">
        <w:rPr>
          <w:rFonts w:ascii="Calibri" w:hAnsi="Calibri"/>
          <w:b/>
          <w:sz w:val="28"/>
          <w:szCs w:val="28"/>
          <w:u w:val="single"/>
        </w:rPr>
        <w:t>Unit 2</w:t>
      </w:r>
    </w:p>
    <w:p w:rsidR="003220EA" w:rsidRPr="008521F2" w:rsidRDefault="003220EA" w:rsidP="003220EA">
      <w:pPr>
        <w:rPr>
          <w:rFonts w:ascii="Calibri" w:hAnsi="Calibri"/>
          <w:b/>
        </w:rPr>
      </w:pPr>
    </w:p>
    <w:p w:rsidR="003220EA" w:rsidRPr="008521F2" w:rsidRDefault="003220EA" w:rsidP="003220EA">
      <w:pPr>
        <w:rPr>
          <w:rFonts w:ascii="Calibri" w:hAnsi="Calibri"/>
          <w:b/>
          <w:sz w:val="26"/>
          <w:szCs w:val="26"/>
        </w:rPr>
      </w:pPr>
      <w:r w:rsidRPr="008521F2">
        <w:rPr>
          <w:rFonts w:ascii="Calibri" w:hAnsi="Calibri"/>
          <w:b/>
          <w:sz w:val="26"/>
          <w:szCs w:val="26"/>
        </w:rPr>
        <w:t xml:space="preserve">Priority Areas: </w:t>
      </w:r>
    </w:p>
    <w:p w:rsidR="003220EA" w:rsidRPr="008521F2" w:rsidRDefault="003220EA" w:rsidP="003220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Qualifications language:</w:t>
      </w:r>
      <w:r w:rsidRPr="008521F2">
        <w:rPr>
          <w:rFonts w:ascii="Calibri" w:hAnsi="Calibri"/>
        </w:rPr>
        <w:t xml:space="preserve"> no movement on deeming long-serving members qualified, or restricting qualifications that can be required for positions</w:t>
      </w:r>
    </w:p>
    <w:p w:rsidR="003220EA" w:rsidRPr="008521F2" w:rsidRDefault="003220EA" w:rsidP="003220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Course Design:</w:t>
      </w:r>
      <w:r w:rsidRPr="008521F2">
        <w:rPr>
          <w:rFonts w:ascii="Calibri" w:hAnsi="Calibri"/>
        </w:rPr>
        <w:t xml:space="preserve"> for designing a new full course, or transforming a course into an online version, a payment of $4000</w:t>
      </w:r>
    </w:p>
    <w:p w:rsidR="003220EA" w:rsidRPr="008521F2" w:rsidRDefault="003220EA" w:rsidP="003220E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8521F2">
        <w:rPr>
          <w:rFonts w:ascii="Calibri" w:hAnsi="Calibri"/>
          <w:b/>
        </w:rPr>
        <w:t>Alternate Stream positions</w:t>
      </w:r>
      <w:r w:rsidR="000272D4" w:rsidRPr="008521F2">
        <w:rPr>
          <w:rFonts w:ascii="Calibri" w:hAnsi="Calibri"/>
          <w:b/>
        </w:rPr>
        <w:t xml:space="preserve">: </w:t>
      </w:r>
      <w:r w:rsidR="000272D4" w:rsidRPr="008521F2">
        <w:rPr>
          <w:rFonts w:ascii="Calibri" w:hAnsi="Calibri"/>
        </w:rPr>
        <w:t>no guarantee or additional consideration for U2 members</w:t>
      </w:r>
    </w:p>
    <w:p w:rsidR="003220EA" w:rsidRPr="008521F2" w:rsidRDefault="003220EA" w:rsidP="003220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 xml:space="preserve">Continuing </w:t>
      </w:r>
      <w:proofErr w:type="spellStart"/>
      <w:r w:rsidRPr="008521F2">
        <w:rPr>
          <w:rFonts w:ascii="Calibri" w:hAnsi="Calibri"/>
          <w:b/>
        </w:rPr>
        <w:t>Sessional</w:t>
      </w:r>
      <w:proofErr w:type="spellEnd"/>
      <w:r w:rsidRPr="008521F2">
        <w:rPr>
          <w:rFonts w:ascii="Calibri" w:hAnsi="Calibri"/>
          <w:b/>
        </w:rPr>
        <w:t xml:space="preserve"> Status:</w:t>
      </w:r>
      <w:r w:rsidRPr="008521F2">
        <w:rPr>
          <w:rFonts w:ascii="Calibri" w:hAnsi="Calibri"/>
        </w:rPr>
        <w:t xml:space="preserve"> No agreement to Union proposal of continuing stability; Employer proposing earlier posting and appointment for courses available in January, only for incumbent applicants who have taught at an average of 2.5 course over 3 years, which would take these courses out of circulation of grievance/seniority process</w:t>
      </w:r>
    </w:p>
    <w:p w:rsidR="000272D4" w:rsidRPr="008521F2" w:rsidRDefault="000272D4" w:rsidP="003220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Improved maternity leave:</w:t>
      </w:r>
      <w:r w:rsidRPr="008521F2">
        <w:rPr>
          <w:rFonts w:ascii="Calibri" w:hAnsi="Calibri"/>
        </w:rPr>
        <w:t xml:space="preserve"> no movement</w:t>
      </w:r>
    </w:p>
    <w:p w:rsidR="000272D4" w:rsidRPr="008521F2" w:rsidRDefault="000272D4" w:rsidP="003220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Childcare direct benefit:</w:t>
      </w:r>
      <w:r w:rsidRPr="008521F2">
        <w:rPr>
          <w:rFonts w:ascii="Calibri" w:hAnsi="Calibri"/>
        </w:rPr>
        <w:t xml:space="preserve"> not agreeable to direct benefit; offered increase in funds (from $80,000 to $100,000) for on-campus childcare </w:t>
      </w:r>
      <w:proofErr w:type="spellStart"/>
      <w:r w:rsidRPr="008521F2">
        <w:rPr>
          <w:rFonts w:ascii="Calibri" w:hAnsi="Calibri"/>
        </w:rPr>
        <w:t>centres</w:t>
      </w:r>
      <w:proofErr w:type="spellEnd"/>
      <w:r w:rsidRPr="008521F2">
        <w:rPr>
          <w:rFonts w:ascii="Calibri" w:hAnsi="Calibri"/>
        </w:rPr>
        <w:t xml:space="preserve"> instead</w:t>
      </w:r>
    </w:p>
    <w:p w:rsidR="000272D4" w:rsidRPr="008521F2" w:rsidRDefault="000272D4" w:rsidP="003220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Equity training:</w:t>
      </w:r>
      <w:r w:rsidRPr="008521F2">
        <w:rPr>
          <w:rFonts w:ascii="Calibri" w:hAnsi="Calibri"/>
        </w:rPr>
        <w:t xml:space="preserve"> No agreement to 5 hours of mandatory training, but willing to work toward developing mandatory training on anti-sexual violence (but not on Accessibility for Ontarians with Disabilities Act, or Occupational Health and Safety); there would be no additional payment for this training for U2 members</w:t>
      </w:r>
    </w:p>
    <w:p w:rsidR="000272D4" w:rsidRPr="008521F2" w:rsidRDefault="000272D4" w:rsidP="003220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Capping class size:</w:t>
      </w:r>
      <w:r w:rsidRPr="008521F2">
        <w:rPr>
          <w:rFonts w:ascii="Calibri" w:hAnsi="Calibri"/>
        </w:rPr>
        <w:t xml:space="preserve"> </w:t>
      </w:r>
      <w:r w:rsidR="00CF4447" w:rsidRPr="008521F2">
        <w:rPr>
          <w:rFonts w:ascii="Calibri" w:hAnsi="Calibri"/>
        </w:rPr>
        <w:t>No, n</w:t>
      </w:r>
      <w:r w:rsidRPr="008521F2">
        <w:rPr>
          <w:rFonts w:ascii="Calibri" w:hAnsi="Calibri"/>
        </w:rPr>
        <w:t>ot willing to discuss</w:t>
      </w:r>
    </w:p>
    <w:p w:rsidR="000272D4" w:rsidRPr="008521F2" w:rsidRDefault="000272D4" w:rsidP="003220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Including LGBTQ as an equity group:</w:t>
      </w:r>
      <w:r w:rsidRPr="008521F2">
        <w:rPr>
          <w:rFonts w:ascii="Calibri" w:hAnsi="Calibri"/>
        </w:rPr>
        <w:t xml:space="preserve"> no, </w:t>
      </w:r>
      <w:r w:rsidR="005F21DF" w:rsidRPr="008521F2">
        <w:rPr>
          <w:rFonts w:ascii="Calibri" w:hAnsi="Calibri"/>
        </w:rPr>
        <w:t>refuse</w:t>
      </w:r>
      <w:r w:rsidRPr="008521F2">
        <w:rPr>
          <w:rFonts w:ascii="Calibri" w:hAnsi="Calibri"/>
        </w:rPr>
        <w:t xml:space="preserve"> to include</w:t>
      </w:r>
    </w:p>
    <w:p w:rsidR="000272D4" w:rsidRPr="00122D48" w:rsidRDefault="000272D4" w:rsidP="00122D4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Year-long health care:</w:t>
      </w:r>
      <w:r w:rsidRPr="008521F2">
        <w:rPr>
          <w:rFonts w:ascii="Calibri" w:hAnsi="Calibri"/>
        </w:rPr>
        <w:t xml:space="preserve"> no to year-long, but agreed to members being covered for 5 months after the end of their last contract (up from 4 months)</w:t>
      </w:r>
    </w:p>
    <w:p w:rsidR="000272D4" w:rsidRPr="008521F2" w:rsidRDefault="000272D4" w:rsidP="003220E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8521F2">
        <w:rPr>
          <w:rFonts w:ascii="Calibri" w:hAnsi="Calibri"/>
          <w:b/>
        </w:rPr>
        <w:t>Better hiring practices:</w:t>
      </w:r>
      <w:r w:rsidR="00CF4447" w:rsidRPr="008521F2">
        <w:rPr>
          <w:rFonts w:ascii="Calibri" w:hAnsi="Calibri"/>
          <w:b/>
        </w:rPr>
        <w:t xml:space="preserve"> </w:t>
      </w:r>
      <w:r w:rsidR="00CF4447" w:rsidRPr="008521F2">
        <w:rPr>
          <w:rFonts w:ascii="Calibri" w:hAnsi="Calibri"/>
        </w:rPr>
        <w:t>Agreed to</w:t>
      </w:r>
      <w:r w:rsidR="00CF4447" w:rsidRPr="008521F2">
        <w:rPr>
          <w:rFonts w:ascii="Calibri" w:hAnsi="Calibri"/>
          <w:b/>
        </w:rPr>
        <w:t xml:space="preserve"> </w:t>
      </w:r>
      <w:r w:rsidR="00CF4447" w:rsidRPr="008521F2">
        <w:rPr>
          <w:rFonts w:ascii="Calibri" w:hAnsi="Calibri"/>
        </w:rPr>
        <w:t>equity consideration in cases of Long-Service Override and equivalent seniority</w:t>
      </w:r>
    </w:p>
    <w:p w:rsidR="000272D4" w:rsidRPr="008521F2" w:rsidRDefault="000272D4" w:rsidP="003220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Conversions:</w:t>
      </w:r>
      <w:r w:rsidRPr="008521F2">
        <w:rPr>
          <w:rFonts w:ascii="Calibri" w:hAnsi="Calibri"/>
        </w:rPr>
        <w:t xml:space="preserve"> offered 3 conversions per year</w:t>
      </w:r>
    </w:p>
    <w:p w:rsidR="000272D4" w:rsidRPr="008521F2" w:rsidRDefault="000272D4" w:rsidP="003220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LSTA:</w:t>
      </w:r>
      <w:r w:rsidRPr="008521F2">
        <w:rPr>
          <w:rFonts w:ascii="Calibri" w:hAnsi="Calibri"/>
        </w:rPr>
        <w:t xml:space="preserve"> offered 6 </w:t>
      </w:r>
      <w:proofErr w:type="spellStart"/>
      <w:r w:rsidRPr="008521F2">
        <w:rPr>
          <w:rFonts w:ascii="Calibri" w:hAnsi="Calibri"/>
        </w:rPr>
        <w:t>LSTAs</w:t>
      </w:r>
      <w:proofErr w:type="spellEnd"/>
      <w:r w:rsidRPr="008521F2">
        <w:rPr>
          <w:rFonts w:ascii="Calibri" w:hAnsi="Calibri"/>
        </w:rPr>
        <w:t xml:space="preserve"> per year (up from 5 per year)</w:t>
      </w:r>
    </w:p>
    <w:p w:rsidR="000272D4" w:rsidRPr="008521F2" w:rsidRDefault="000272D4" w:rsidP="000272D4">
      <w:pPr>
        <w:rPr>
          <w:rFonts w:ascii="Calibri" w:hAnsi="Calibri"/>
        </w:rPr>
      </w:pPr>
    </w:p>
    <w:p w:rsidR="000272D4" w:rsidRPr="008521F2" w:rsidRDefault="000272D4" w:rsidP="000272D4">
      <w:pPr>
        <w:rPr>
          <w:rFonts w:ascii="Calibri" w:hAnsi="Calibri"/>
          <w:b/>
          <w:sz w:val="26"/>
          <w:szCs w:val="26"/>
        </w:rPr>
      </w:pPr>
      <w:r w:rsidRPr="008521F2">
        <w:rPr>
          <w:rFonts w:ascii="Calibri" w:hAnsi="Calibri"/>
          <w:b/>
          <w:sz w:val="26"/>
          <w:szCs w:val="26"/>
        </w:rPr>
        <w:t>Other Issues/Proposals:</w:t>
      </w:r>
    </w:p>
    <w:p w:rsidR="003220EA" w:rsidRPr="008521F2" w:rsidRDefault="003220EA" w:rsidP="003220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</w:rPr>
        <w:t>Wages: 1.5% wage increase</w:t>
      </w:r>
    </w:p>
    <w:p w:rsidR="004F42DF" w:rsidRPr="008521F2" w:rsidRDefault="004F42DF" w:rsidP="003220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</w:rPr>
        <w:t xml:space="preserve">Post-retirement benefits: </w:t>
      </w:r>
      <w:r w:rsidRPr="008521F2">
        <w:rPr>
          <w:rFonts w:ascii="Calibri" w:hAnsi="Calibri" w:cs="Arial"/>
        </w:rPr>
        <w:t>No increase in per person benefit amount or total post-retirement benefits amount; but expand eligibility to include members who draw pension but don’t retire at the same time; retirees under this article can now keep email access</w:t>
      </w:r>
    </w:p>
    <w:p w:rsidR="004F42DF" w:rsidRPr="008521F2" w:rsidRDefault="00CF4447" w:rsidP="003220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</w:rPr>
        <w:t>Incumbency: length of incumbency increased from 36 months to 42 months for members of the Affirmative Action pool</w:t>
      </w:r>
    </w:p>
    <w:p w:rsidR="00CF4447" w:rsidRPr="008521F2" w:rsidRDefault="00CF4447" w:rsidP="003220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</w:rPr>
        <w:t xml:space="preserve">Contractually limited appointments: no movement from Employer on Union proposal that half of </w:t>
      </w:r>
      <w:proofErr w:type="spellStart"/>
      <w:r w:rsidRPr="008521F2">
        <w:rPr>
          <w:rFonts w:ascii="Calibri" w:hAnsi="Calibri"/>
        </w:rPr>
        <w:t>CLAs</w:t>
      </w:r>
      <w:proofErr w:type="spellEnd"/>
      <w:r w:rsidRPr="008521F2">
        <w:rPr>
          <w:rFonts w:ascii="Calibri" w:hAnsi="Calibri"/>
        </w:rPr>
        <w:t xml:space="preserve"> should go to CUPE-2 members</w:t>
      </w:r>
    </w:p>
    <w:p w:rsidR="008521F2" w:rsidRPr="008521F2" w:rsidRDefault="00CF4447" w:rsidP="00CF4447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  <w:u w:val="single"/>
        </w:rPr>
      </w:pPr>
      <w:r w:rsidRPr="008521F2">
        <w:rPr>
          <w:rFonts w:ascii="Calibri" w:hAnsi="Calibri"/>
        </w:rPr>
        <w:t xml:space="preserve">Copyright/Intellectual property: new language (based on </w:t>
      </w:r>
      <w:proofErr w:type="spellStart"/>
      <w:r w:rsidRPr="008521F2">
        <w:rPr>
          <w:rFonts w:ascii="Calibri" w:hAnsi="Calibri"/>
        </w:rPr>
        <w:t>Osgoode</w:t>
      </w:r>
      <w:proofErr w:type="spellEnd"/>
      <w:r w:rsidRPr="008521F2">
        <w:rPr>
          <w:rFonts w:ascii="Calibri" w:hAnsi="Calibri"/>
        </w:rPr>
        <w:t xml:space="preserve"> Hall Faculty Assoc) proposed, but not agreed to yet</w:t>
      </w:r>
    </w:p>
    <w:p w:rsidR="008521F2" w:rsidRPr="008521F2" w:rsidRDefault="008521F2" w:rsidP="008521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</w:rPr>
        <w:t>Extended Health Benefits Fund increase: $15,000 in year 1, $15,000 in year 2</w:t>
      </w:r>
    </w:p>
    <w:p w:rsidR="008521F2" w:rsidRPr="008521F2" w:rsidRDefault="008521F2" w:rsidP="008521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</w:rPr>
        <w:t>Ways &amp; Means Fund increase: $15,000 in year 1, $15,000 in year 2</w:t>
      </w:r>
    </w:p>
    <w:p w:rsidR="008521F2" w:rsidRPr="008521F2" w:rsidRDefault="008521F2" w:rsidP="008521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</w:rPr>
        <w:t>Trans Fund increase: $10,000 in year 1</w:t>
      </w:r>
    </w:p>
    <w:p w:rsidR="000272D4" w:rsidRPr="008521F2" w:rsidRDefault="000272D4" w:rsidP="008521F2">
      <w:pPr>
        <w:ind w:left="360"/>
        <w:rPr>
          <w:rFonts w:ascii="Calibri" w:hAnsi="Calibri"/>
          <w:b/>
          <w:sz w:val="28"/>
          <w:szCs w:val="28"/>
          <w:u w:val="single"/>
        </w:rPr>
      </w:pPr>
      <w:r w:rsidRPr="008521F2">
        <w:rPr>
          <w:rFonts w:ascii="Calibri" w:hAnsi="Calibri"/>
          <w:b/>
          <w:sz w:val="28"/>
          <w:szCs w:val="28"/>
          <w:u w:val="single"/>
        </w:rPr>
        <w:br w:type="page"/>
      </w:r>
    </w:p>
    <w:p w:rsidR="000272D4" w:rsidRPr="008521F2" w:rsidRDefault="000272D4" w:rsidP="000272D4">
      <w:pPr>
        <w:rPr>
          <w:rFonts w:ascii="Calibri" w:hAnsi="Calibri"/>
          <w:b/>
          <w:sz w:val="28"/>
          <w:szCs w:val="28"/>
          <w:u w:val="single"/>
        </w:rPr>
      </w:pPr>
      <w:r w:rsidRPr="008521F2">
        <w:rPr>
          <w:rFonts w:ascii="Calibri" w:hAnsi="Calibri"/>
          <w:b/>
          <w:sz w:val="28"/>
          <w:szCs w:val="28"/>
          <w:u w:val="single"/>
        </w:rPr>
        <w:t>Unit 3</w:t>
      </w:r>
    </w:p>
    <w:p w:rsidR="000272D4" w:rsidRPr="008521F2" w:rsidRDefault="000272D4" w:rsidP="000272D4">
      <w:pPr>
        <w:rPr>
          <w:rFonts w:ascii="Calibri" w:hAnsi="Calibri"/>
          <w:b/>
        </w:rPr>
      </w:pPr>
    </w:p>
    <w:p w:rsidR="000272D4" w:rsidRPr="008521F2" w:rsidRDefault="000272D4" w:rsidP="000272D4">
      <w:pPr>
        <w:rPr>
          <w:rFonts w:ascii="Calibri" w:hAnsi="Calibri"/>
          <w:b/>
          <w:sz w:val="26"/>
          <w:szCs w:val="26"/>
        </w:rPr>
      </w:pPr>
      <w:r w:rsidRPr="008521F2">
        <w:rPr>
          <w:rFonts w:ascii="Calibri" w:hAnsi="Calibri"/>
          <w:b/>
          <w:sz w:val="26"/>
          <w:szCs w:val="26"/>
        </w:rPr>
        <w:t xml:space="preserve">Priority Areas: </w:t>
      </w:r>
    </w:p>
    <w:p w:rsidR="000272D4" w:rsidRPr="008521F2" w:rsidRDefault="000272D4" w:rsidP="000272D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International Tuition Fees:</w:t>
      </w:r>
      <w:r w:rsidR="00122D48">
        <w:rPr>
          <w:rFonts w:ascii="Calibri" w:hAnsi="Calibri"/>
        </w:rPr>
        <w:t xml:space="preserve"> no change on fees</w:t>
      </w:r>
      <w:r w:rsidRPr="008521F2">
        <w:rPr>
          <w:rFonts w:ascii="Calibri" w:hAnsi="Calibri"/>
        </w:rPr>
        <w:t>, but slightly higher Grad Financial Assistance for international members (see GFA/Summer Assistance table below)</w:t>
      </w:r>
    </w:p>
    <w:p w:rsidR="005F21DF" w:rsidRPr="008521F2" w:rsidRDefault="005F21DF" w:rsidP="005F2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Childcare direct benefit:</w:t>
      </w:r>
      <w:r w:rsidRPr="008521F2">
        <w:rPr>
          <w:rFonts w:ascii="Calibri" w:hAnsi="Calibri"/>
        </w:rPr>
        <w:t xml:space="preserve"> not agreeable to direct benefit; offered increase in funds (from $80,000 to $100,000) for on-campus childcare </w:t>
      </w:r>
      <w:proofErr w:type="spellStart"/>
      <w:r w:rsidRPr="008521F2">
        <w:rPr>
          <w:rFonts w:ascii="Calibri" w:hAnsi="Calibri"/>
        </w:rPr>
        <w:t>centres</w:t>
      </w:r>
      <w:proofErr w:type="spellEnd"/>
      <w:r w:rsidRPr="008521F2">
        <w:rPr>
          <w:rFonts w:ascii="Calibri" w:hAnsi="Calibri"/>
        </w:rPr>
        <w:t xml:space="preserve"> instead</w:t>
      </w:r>
    </w:p>
    <w:p w:rsidR="005F21DF" w:rsidRPr="008521F2" w:rsidRDefault="005F21DF" w:rsidP="005F2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Improved maternity leave:</w:t>
      </w:r>
      <w:r w:rsidRPr="008521F2">
        <w:rPr>
          <w:rFonts w:ascii="Calibri" w:hAnsi="Calibri"/>
        </w:rPr>
        <w:t xml:space="preserve"> no movement</w:t>
      </w:r>
    </w:p>
    <w:p w:rsidR="005F21DF" w:rsidRPr="008521F2" w:rsidRDefault="005F21DF" w:rsidP="005F2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Increased summer funding:</w:t>
      </w:r>
      <w:r w:rsidRPr="008521F2">
        <w:rPr>
          <w:rFonts w:ascii="Calibri" w:hAnsi="Calibri"/>
        </w:rPr>
        <w:t xml:space="preserve"> offered 1.5% increase per year</w:t>
      </w:r>
    </w:p>
    <w:p w:rsidR="005F21DF" w:rsidRPr="008521F2" w:rsidRDefault="005F21DF" w:rsidP="005F2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Including LGBTQ as an equity group:</w:t>
      </w:r>
      <w:r w:rsidRPr="008521F2">
        <w:rPr>
          <w:rFonts w:ascii="Calibri" w:hAnsi="Calibri"/>
        </w:rPr>
        <w:t xml:space="preserve"> no, refuse to include</w:t>
      </w:r>
    </w:p>
    <w:p w:rsidR="005F21DF" w:rsidRPr="008521F2" w:rsidRDefault="005F21DF" w:rsidP="005F2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Tuition Rebate:</w:t>
      </w:r>
      <w:r w:rsidRPr="008521F2">
        <w:rPr>
          <w:rFonts w:ascii="Calibri" w:hAnsi="Calibri"/>
        </w:rPr>
        <w:t xml:space="preserve"> no rebate for recent tuition increase, but tuition will not increase further over the life of the collective agreement</w:t>
      </w:r>
    </w:p>
    <w:p w:rsidR="005F21DF" w:rsidRPr="008521F2" w:rsidRDefault="005F21DF" w:rsidP="005F2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 xml:space="preserve">Equity Training: </w:t>
      </w:r>
      <w:r w:rsidRPr="008521F2">
        <w:rPr>
          <w:rFonts w:ascii="Calibri" w:hAnsi="Calibri"/>
        </w:rPr>
        <w:t>No agreement to 5 hours of mandatory training, but willing to work toward developing mandatory training on anti-sexual violence (but not on Accessibility for Ontarians with Disabilities Act, or Occupational Health and Safety)</w:t>
      </w:r>
    </w:p>
    <w:p w:rsidR="005F21DF" w:rsidRPr="008521F2" w:rsidRDefault="005F21DF" w:rsidP="005F2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Provide minimum guarantee:</w:t>
      </w:r>
      <w:r w:rsidRPr="008521F2">
        <w:rPr>
          <w:rFonts w:ascii="Calibri" w:hAnsi="Calibri"/>
        </w:rPr>
        <w:t xml:space="preserve"> no, not willing to discuss</w:t>
      </w:r>
    </w:p>
    <w:p w:rsidR="005F21DF" w:rsidRPr="008521F2" w:rsidRDefault="005F21DF" w:rsidP="005F2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Equity and Hiring:</w:t>
      </w:r>
      <w:r w:rsidRPr="008521F2">
        <w:rPr>
          <w:rFonts w:ascii="Calibri" w:hAnsi="Calibri"/>
        </w:rPr>
        <w:t xml:space="preserve"> new hiring process for Graduate Assistantships, but no employment equity group consideration</w:t>
      </w:r>
    </w:p>
    <w:p w:rsidR="005F21DF" w:rsidRPr="008521F2" w:rsidRDefault="005F21DF" w:rsidP="005F2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  <w:b/>
        </w:rPr>
        <w:t>Extra year funding for people with a disability:</w:t>
      </w:r>
      <w:r w:rsidRPr="008521F2">
        <w:rPr>
          <w:rFonts w:ascii="Calibri" w:hAnsi="Calibri"/>
        </w:rPr>
        <w:t xml:space="preserve"> gua</w:t>
      </w:r>
      <w:r w:rsidR="00380AD4" w:rsidRPr="008521F2">
        <w:rPr>
          <w:rFonts w:ascii="Calibri" w:hAnsi="Calibri"/>
        </w:rPr>
        <w:t>rantee of a full-</w:t>
      </w:r>
      <w:proofErr w:type="spellStart"/>
      <w:r w:rsidR="00380AD4" w:rsidRPr="008521F2">
        <w:rPr>
          <w:rFonts w:ascii="Calibri" w:hAnsi="Calibri"/>
        </w:rPr>
        <w:t>TAship</w:t>
      </w:r>
      <w:proofErr w:type="spellEnd"/>
      <w:r w:rsidR="00380AD4" w:rsidRPr="008521F2">
        <w:rPr>
          <w:rFonts w:ascii="Calibri" w:hAnsi="Calibri"/>
        </w:rPr>
        <w:t xml:space="preserve"> if you had a full-</w:t>
      </w:r>
      <w:proofErr w:type="spellStart"/>
      <w:r w:rsidR="00380AD4" w:rsidRPr="008521F2">
        <w:rPr>
          <w:rFonts w:ascii="Calibri" w:hAnsi="Calibri"/>
        </w:rPr>
        <w:t>TAship</w:t>
      </w:r>
      <w:proofErr w:type="spellEnd"/>
      <w:r w:rsidR="00380AD4" w:rsidRPr="008521F2">
        <w:rPr>
          <w:rFonts w:ascii="Calibri" w:hAnsi="Calibri"/>
        </w:rPr>
        <w:t xml:space="preserve"> in the previous year, but still subject to approval of the FGS Dean’s office</w:t>
      </w:r>
    </w:p>
    <w:p w:rsidR="00380AD4" w:rsidRPr="008521F2" w:rsidRDefault="008521F2" w:rsidP="008521F2">
      <w:pPr>
        <w:ind w:left="360"/>
        <w:rPr>
          <w:rFonts w:ascii="Calibri" w:hAnsi="Calibri"/>
        </w:rPr>
      </w:pPr>
      <w:r w:rsidRPr="008521F2">
        <w:rPr>
          <w:rFonts w:ascii="Calibri" w:hAnsi="Calibri"/>
        </w:rPr>
        <w:t xml:space="preserve"> </w:t>
      </w:r>
    </w:p>
    <w:p w:rsidR="00380AD4" w:rsidRPr="008521F2" w:rsidRDefault="00380AD4" w:rsidP="00380AD4">
      <w:pPr>
        <w:rPr>
          <w:rFonts w:ascii="Calibri" w:hAnsi="Calibri"/>
          <w:b/>
          <w:sz w:val="26"/>
          <w:szCs w:val="26"/>
        </w:rPr>
      </w:pPr>
      <w:r w:rsidRPr="008521F2">
        <w:rPr>
          <w:rFonts w:ascii="Calibri" w:hAnsi="Calibri"/>
          <w:b/>
          <w:sz w:val="26"/>
          <w:szCs w:val="26"/>
        </w:rPr>
        <w:t>Other Issues/Proposals:</w:t>
      </w:r>
    </w:p>
    <w:p w:rsidR="008521F2" w:rsidRPr="008521F2" w:rsidRDefault="008521F2" w:rsidP="008521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</w:rPr>
        <w:t>Extended Health Benefits Fund increase: $15,000 in year 1, $15,000 in year 2</w:t>
      </w:r>
    </w:p>
    <w:p w:rsidR="008521F2" w:rsidRPr="008521F2" w:rsidRDefault="008521F2" w:rsidP="008521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</w:rPr>
        <w:t>Ways &amp; Means Fund increase: $15,000 in year 1, $15,000 in year 2</w:t>
      </w:r>
    </w:p>
    <w:p w:rsidR="008521F2" w:rsidRDefault="008521F2" w:rsidP="008521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21F2">
        <w:rPr>
          <w:rFonts w:ascii="Calibri" w:hAnsi="Calibri"/>
        </w:rPr>
        <w:t>Trans Fund increase: $10,000 in year 1</w:t>
      </w:r>
    </w:p>
    <w:p w:rsidR="008521F2" w:rsidRDefault="008521F2" w:rsidP="008521F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GFA increase: 1.5% increase per year (see GFA/Summer Assistance table below)</w:t>
      </w:r>
    </w:p>
    <w:p w:rsidR="008521F2" w:rsidRPr="008521F2" w:rsidRDefault="008521F2" w:rsidP="008521F2">
      <w:pPr>
        <w:pStyle w:val="ListParagraph"/>
        <w:rPr>
          <w:rFonts w:ascii="Calibri" w:hAnsi="Calibri"/>
        </w:rPr>
      </w:pPr>
      <w:bookmarkStart w:id="0" w:name="_GoBack"/>
      <w:bookmarkEnd w:id="0"/>
    </w:p>
    <w:p w:rsidR="004B1323" w:rsidRPr="008521F2" w:rsidRDefault="004B1323" w:rsidP="008521F2">
      <w:pPr>
        <w:pStyle w:val="ListParagraph"/>
        <w:rPr>
          <w:rFonts w:ascii="Calibri" w:hAnsi="Calibri"/>
        </w:rPr>
      </w:pPr>
    </w:p>
    <w:p w:rsidR="008521F2" w:rsidRPr="008521F2" w:rsidRDefault="008521F2" w:rsidP="008521F2">
      <w:pPr>
        <w:pStyle w:val="ListParagraph"/>
        <w:rPr>
          <w:rFonts w:ascii="Calibri" w:hAnsi="Calibri"/>
        </w:rPr>
      </w:pPr>
    </w:p>
    <w:p w:rsidR="008521F2" w:rsidRPr="008521F2" w:rsidRDefault="008521F2">
      <w:pPr>
        <w:rPr>
          <w:rFonts w:ascii="Calibri" w:hAnsi="Calibri"/>
        </w:rPr>
      </w:pPr>
      <w:r w:rsidRPr="008521F2">
        <w:rPr>
          <w:rFonts w:ascii="Calibri" w:hAnsi="Calibri"/>
        </w:rPr>
        <w:br w:type="page"/>
      </w:r>
    </w:p>
    <w:p w:rsidR="008521F2" w:rsidRPr="008521F2" w:rsidRDefault="008521F2" w:rsidP="008521F2">
      <w:pPr>
        <w:rPr>
          <w:rFonts w:ascii="Calibri" w:hAnsi="Calibri"/>
          <w:b/>
          <w:sz w:val="26"/>
          <w:szCs w:val="26"/>
        </w:rPr>
      </w:pPr>
      <w:r w:rsidRPr="008521F2">
        <w:rPr>
          <w:rFonts w:ascii="Calibri" w:hAnsi="Calibri"/>
          <w:b/>
          <w:sz w:val="26"/>
          <w:szCs w:val="26"/>
        </w:rPr>
        <w:t>GFA and Summer Funding Summary</w:t>
      </w:r>
    </w:p>
    <w:p w:rsidR="008521F2" w:rsidRPr="008521F2" w:rsidRDefault="008521F2" w:rsidP="008521F2">
      <w:pPr>
        <w:rPr>
          <w:rFonts w:ascii="Calibri" w:hAnsi="Calibri"/>
          <w:b/>
          <w:sz w:val="26"/>
          <w:szCs w:val="26"/>
        </w:rPr>
      </w:pPr>
    </w:p>
    <w:tbl>
      <w:tblPr>
        <w:tblW w:w="9000" w:type="dxa"/>
        <w:tblInd w:w="93" w:type="dxa"/>
        <w:tblLook w:val="04A0"/>
      </w:tblPr>
      <w:tblGrid>
        <w:gridCol w:w="530"/>
        <w:gridCol w:w="1298"/>
        <w:gridCol w:w="1019"/>
        <w:gridCol w:w="1158"/>
        <w:gridCol w:w="1297"/>
        <w:gridCol w:w="1098"/>
        <w:gridCol w:w="1300"/>
        <w:gridCol w:w="1300"/>
      </w:tblGrid>
      <w:tr w:rsidR="008521F2" w:rsidRPr="008521F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Graduate Financial Assistance (U1&amp;U3)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Summer Funding</w:t>
            </w:r>
          </w:p>
        </w:tc>
      </w:tr>
      <w:tr w:rsidR="008521F2" w:rsidRPr="008521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International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Domestic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U1 Min Guarantee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U3 Summer Assistance</w:t>
            </w:r>
          </w:p>
        </w:tc>
      </w:tr>
      <w:tr w:rsidR="008521F2" w:rsidRPr="008521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MA1 or PhD1-2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MA2 or PhD3-6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MA1 or PhD1-2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MA2 or PhD3-6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</w:p>
        </w:tc>
      </w:tr>
      <w:tr w:rsidR="008521F2" w:rsidRPr="008521F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Employer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Current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$775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$925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$590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$740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$1,750</w:t>
            </w:r>
          </w:p>
        </w:tc>
      </w:tr>
      <w:tr w:rsidR="008521F2" w:rsidRPr="008521F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$875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$1,025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$600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$751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$5,063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$1,776</w:t>
            </w:r>
          </w:p>
        </w:tc>
      </w:tr>
      <w:tr w:rsidR="008521F2" w:rsidRPr="008521F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$975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$1,150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$609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$762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$5,126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$1,803</w:t>
            </w:r>
          </w:p>
        </w:tc>
      </w:tr>
      <w:tr w:rsidR="008521F2" w:rsidRPr="008521F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$1,085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$1,295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$618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$774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$5,190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$1,830</w:t>
            </w:r>
          </w:p>
        </w:tc>
      </w:tr>
      <w:tr w:rsidR="008521F2" w:rsidRPr="008521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 </w:t>
            </w:r>
          </w:p>
        </w:tc>
      </w:tr>
      <w:tr w:rsidR="008521F2" w:rsidRPr="008521F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Union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Current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$775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$925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$590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$740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$1,750</w:t>
            </w:r>
          </w:p>
        </w:tc>
      </w:tr>
      <w:tr w:rsidR="008521F2" w:rsidRPr="008521F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$1,085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$1,295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$708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$888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$5,444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$5,444</w:t>
            </w:r>
          </w:p>
        </w:tc>
      </w:tr>
      <w:tr w:rsidR="008521F2" w:rsidRPr="008521F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$1,085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$1,295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$708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$888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$5,444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$5,444</w:t>
            </w:r>
          </w:p>
        </w:tc>
      </w:tr>
      <w:tr w:rsidR="008521F2" w:rsidRPr="008521F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$1,085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$1,295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$708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 xml:space="preserve">$888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$5,444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1F2" w:rsidRPr="008521F2" w:rsidRDefault="008521F2" w:rsidP="00654E25">
            <w:pPr>
              <w:jc w:val="center"/>
              <w:rPr>
                <w:rFonts w:ascii="Calibri" w:hAnsi="Calibri"/>
                <w:color w:val="000000"/>
              </w:rPr>
            </w:pPr>
            <w:r w:rsidRPr="008521F2">
              <w:rPr>
                <w:rFonts w:ascii="Calibri" w:hAnsi="Calibri"/>
                <w:color w:val="000000"/>
              </w:rPr>
              <w:t>$5,444</w:t>
            </w:r>
          </w:p>
        </w:tc>
      </w:tr>
    </w:tbl>
    <w:p w:rsidR="008521F2" w:rsidRPr="008521F2" w:rsidRDefault="008521F2" w:rsidP="008521F2">
      <w:pPr>
        <w:spacing w:before="120"/>
        <w:ind w:right="-360"/>
        <w:rPr>
          <w:rFonts w:ascii="Calibri" w:hAnsi="Calibri" w:cs="Arial"/>
          <w:sz w:val="22"/>
          <w:szCs w:val="22"/>
        </w:rPr>
      </w:pPr>
      <w:r w:rsidRPr="008521F2">
        <w:rPr>
          <w:rFonts w:ascii="Calibri" w:hAnsi="Calibri" w:cs="Arial"/>
          <w:sz w:val="22"/>
          <w:szCs w:val="22"/>
        </w:rPr>
        <w:t>Note: The difference in overall monetary value is substantial, mainly because there are many more domestic student members of U1 &amp; U3 (2600) than international student members (230). For example, for the Graduate Financial Assistance costs only, the Employer’s proposal increases the value of the contracts by only $360,000, while the Union’s proposal increases the value of the contracts by $2,900,000.</w:t>
      </w:r>
    </w:p>
    <w:p w:rsidR="008521F2" w:rsidRPr="008521F2" w:rsidRDefault="008521F2" w:rsidP="008521F2">
      <w:pPr>
        <w:pStyle w:val="ListParagraph"/>
        <w:rPr>
          <w:rFonts w:ascii="Calibri" w:hAnsi="Calibri"/>
        </w:rPr>
      </w:pPr>
    </w:p>
    <w:sectPr w:rsidR="008521F2" w:rsidRPr="008521F2" w:rsidSect="00AB7D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117A"/>
    <w:multiLevelType w:val="hybridMultilevel"/>
    <w:tmpl w:val="3628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4B1323"/>
    <w:rsid w:val="000272D4"/>
    <w:rsid w:val="00122D48"/>
    <w:rsid w:val="00147A2C"/>
    <w:rsid w:val="003220EA"/>
    <w:rsid w:val="00380AD4"/>
    <w:rsid w:val="004B1323"/>
    <w:rsid w:val="004F42DF"/>
    <w:rsid w:val="0050096A"/>
    <w:rsid w:val="005F21DF"/>
    <w:rsid w:val="007758A2"/>
    <w:rsid w:val="007E66A4"/>
    <w:rsid w:val="007F428F"/>
    <w:rsid w:val="008521F2"/>
    <w:rsid w:val="00AB7DB6"/>
    <w:rsid w:val="00CF4447"/>
    <w:rsid w:val="00E22E3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1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1000</Words>
  <Characters>5301</Characters>
  <Application>Microsoft Macintosh Word</Application>
  <DocSecurity>0</DocSecurity>
  <Lines>132</Lines>
  <Paragraphs>36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James Clark</cp:lastModifiedBy>
  <cp:revision>2</cp:revision>
  <dcterms:created xsi:type="dcterms:W3CDTF">2015-03-02T18:19:00Z</dcterms:created>
  <dcterms:modified xsi:type="dcterms:W3CDTF">2015-03-02T18:19:00Z</dcterms:modified>
</cp:coreProperties>
</file>